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9F85D" w14:textId="77777777" w:rsidR="00A24AE5" w:rsidRDefault="00A24AE5">
      <w:pPr>
        <w:tabs>
          <w:tab w:val="center" w:pos="4819"/>
          <w:tab w:val="right" w:pos="9638"/>
        </w:tabs>
        <w:ind w:firstLine="709"/>
        <w:jc w:val="both"/>
      </w:pPr>
    </w:p>
    <w:p w14:paraId="61C9F6AD" w14:textId="77777777" w:rsidR="00A24AE5" w:rsidRDefault="008E636B">
      <w:pPr>
        <w:tabs>
          <w:tab w:val="left" w:pos="709"/>
          <w:tab w:val="left" w:pos="4820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Draudžiamųjų privalomuoju sveikatos draudimu </w:t>
      </w:r>
    </w:p>
    <w:p w14:paraId="1C094475" w14:textId="77777777" w:rsidR="00A24AE5" w:rsidRDefault="008E636B">
      <w:pPr>
        <w:tabs>
          <w:tab w:val="left" w:pos="709"/>
          <w:tab w:val="left" w:pos="4820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>registro duomenų tvarkymo tvarkos aprašo</w:t>
      </w:r>
    </w:p>
    <w:p w14:paraId="2A940EC7" w14:textId="77777777" w:rsidR="00A24AE5" w:rsidRDefault="008E636B">
      <w:pPr>
        <w:tabs>
          <w:tab w:val="left" w:pos="709"/>
          <w:tab w:val="left" w:pos="4820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>5 priedas</w:t>
      </w:r>
    </w:p>
    <w:p w14:paraId="0D07ACB5" w14:textId="77777777" w:rsidR="00A24AE5" w:rsidRDefault="00A24AE5">
      <w:pPr>
        <w:tabs>
          <w:tab w:val="left" w:pos="709"/>
        </w:tabs>
        <w:ind w:firstLine="709"/>
        <w:jc w:val="center"/>
        <w:rPr>
          <w:szCs w:val="24"/>
          <w:lang w:eastAsia="lt-LT"/>
        </w:rPr>
      </w:pPr>
    </w:p>
    <w:p w14:paraId="7A794902" w14:textId="77777777" w:rsidR="00A24AE5" w:rsidRDefault="008E636B">
      <w:pPr>
        <w:jc w:val="center"/>
        <w:rPr>
          <w:b/>
          <w:bCs/>
          <w:color w:val="000000"/>
          <w:szCs w:val="24"/>
          <w:shd w:val="clear" w:color="auto" w:fill="FFFFFF"/>
        </w:rPr>
      </w:pPr>
      <w:r>
        <w:rPr>
          <w:b/>
          <w:szCs w:val="24"/>
          <w:lang w:eastAsia="lt-LT"/>
        </w:rPr>
        <w:t>(Prašymo dėl privalomojo sveikatos draudimo valstybės lėšomis (</w:t>
      </w:r>
      <w:r>
        <w:rPr>
          <w:b/>
          <w:bCs/>
          <w:color w:val="000000"/>
          <w:szCs w:val="24"/>
          <w:shd w:val="clear" w:color="auto" w:fill="FFFFFF"/>
        </w:rPr>
        <w:t>slaugančiojo arba prižiūrinčiojo asmenį su negalia) forma)</w:t>
      </w:r>
    </w:p>
    <w:p w14:paraId="19F2C6D8" w14:textId="77777777" w:rsidR="00A24AE5" w:rsidRDefault="00A24AE5">
      <w:pPr>
        <w:tabs>
          <w:tab w:val="left" w:pos="709"/>
        </w:tabs>
        <w:jc w:val="both"/>
        <w:rPr>
          <w:b/>
          <w:bCs/>
          <w:szCs w:val="24"/>
          <w:lang w:eastAsia="lt-LT"/>
        </w:rPr>
      </w:pPr>
    </w:p>
    <w:p w14:paraId="11C2FC5A" w14:textId="77777777" w:rsidR="00A24AE5" w:rsidRDefault="008E636B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Valstybinei ligonių kasai</w:t>
      </w:r>
    </w:p>
    <w:p w14:paraId="0057BECC" w14:textId="77777777" w:rsidR="00A24AE5" w:rsidRDefault="008E636B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prie Sveikatos apsaugos ministerijos</w:t>
      </w:r>
    </w:p>
    <w:p w14:paraId="413F5121" w14:textId="77777777" w:rsidR="00A24AE5" w:rsidRDefault="00A24AE5">
      <w:pPr>
        <w:jc w:val="both"/>
        <w:rPr>
          <w:b/>
          <w:bCs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672"/>
      </w:tblGrid>
      <w:tr w:rsidR="00A24AE5" w14:paraId="5A4FFBB4" w14:textId="77777777">
        <w:trPr>
          <w:trHeight w:val="460"/>
        </w:trPr>
        <w:tc>
          <w:tcPr>
            <w:tcW w:w="2574" w:type="pct"/>
            <w:vAlign w:val="center"/>
          </w:tcPr>
          <w:p w14:paraId="35184199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 (-ai)</w:t>
            </w:r>
          </w:p>
        </w:tc>
        <w:tc>
          <w:tcPr>
            <w:tcW w:w="2426" w:type="pct"/>
            <w:vAlign w:val="center"/>
          </w:tcPr>
          <w:p w14:paraId="7E994DF0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A24AE5" w14:paraId="2E872FF4" w14:textId="77777777">
        <w:trPr>
          <w:trHeight w:val="460"/>
        </w:trPr>
        <w:tc>
          <w:tcPr>
            <w:tcW w:w="2574" w:type="pct"/>
            <w:vAlign w:val="center"/>
          </w:tcPr>
          <w:p w14:paraId="49780A9F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Pavardė (-ės)</w:t>
            </w:r>
          </w:p>
        </w:tc>
        <w:tc>
          <w:tcPr>
            <w:tcW w:w="2426" w:type="pct"/>
            <w:vAlign w:val="center"/>
          </w:tcPr>
          <w:p w14:paraId="1D3C54A0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A24AE5" w14:paraId="2EF09F26" w14:textId="77777777">
        <w:trPr>
          <w:trHeight w:val="460"/>
        </w:trPr>
        <w:tc>
          <w:tcPr>
            <w:tcW w:w="2574" w:type="pct"/>
            <w:vAlign w:val="center"/>
          </w:tcPr>
          <w:p w14:paraId="13477577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2426" w:type="pct"/>
            <w:vAlign w:val="center"/>
          </w:tcPr>
          <w:p w14:paraId="37721732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A24AE5" w14:paraId="788D7CE2" w14:textId="77777777">
        <w:trPr>
          <w:trHeight w:val="460"/>
        </w:trPr>
        <w:tc>
          <w:tcPr>
            <w:tcW w:w="2574" w:type="pct"/>
            <w:vAlign w:val="center"/>
          </w:tcPr>
          <w:p w14:paraId="6016414E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Draudžiamojo identifikacinis kodas </w:t>
            </w:r>
          </w:p>
        </w:tc>
        <w:tc>
          <w:tcPr>
            <w:tcW w:w="2426" w:type="pct"/>
            <w:vAlign w:val="center"/>
          </w:tcPr>
          <w:p w14:paraId="50D438A2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A24AE5" w14:paraId="35D52A28" w14:textId="77777777">
        <w:trPr>
          <w:trHeight w:val="451"/>
        </w:trPr>
        <w:tc>
          <w:tcPr>
            <w:tcW w:w="2574" w:type="pct"/>
            <w:vAlign w:val="center"/>
          </w:tcPr>
          <w:p w14:paraId="66FCE8BA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Adresas (pildoma, jei atsakymą pageidaujama gauti paštu)</w:t>
            </w:r>
          </w:p>
        </w:tc>
        <w:tc>
          <w:tcPr>
            <w:tcW w:w="2426" w:type="pct"/>
            <w:vAlign w:val="center"/>
          </w:tcPr>
          <w:p w14:paraId="0F7926E0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A24AE5" w14:paraId="1D7458EC" w14:textId="77777777">
        <w:trPr>
          <w:trHeight w:val="557"/>
        </w:trPr>
        <w:tc>
          <w:tcPr>
            <w:tcW w:w="2574" w:type="pct"/>
            <w:vAlign w:val="center"/>
          </w:tcPr>
          <w:p w14:paraId="4DBEFEA5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Elektroninio pašto adresas (pildoma, jei atsakymą pageidaujama gauti elektroniniu paštu)</w:t>
            </w:r>
          </w:p>
        </w:tc>
        <w:tc>
          <w:tcPr>
            <w:tcW w:w="2426" w:type="pct"/>
            <w:vAlign w:val="center"/>
          </w:tcPr>
          <w:p w14:paraId="333BF009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A24AE5" w14:paraId="166A6F93" w14:textId="77777777">
        <w:trPr>
          <w:trHeight w:val="460"/>
        </w:trPr>
        <w:tc>
          <w:tcPr>
            <w:tcW w:w="2574" w:type="pct"/>
            <w:vAlign w:val="center"/>
          </w:tcPr>
          <w:p w14:paraId="13840C6F" w14:textId="77777777" w:rsidR="00A24AE5" w:rsidRDefault="008E636B">
            <w:pPr>
              <w:ind w:left="34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Telefono numeris ar kita kontaktinė informacija</w:t>
            </w:r>
          </w:p>
        </w:tc>
        <w:tc>
          <w:tcPr>
            <w:tcW w:w="2426" w:type="pct"/>
            <w:vAlign w:val="center"/>
          </w:tcPr>
          <w:p w14:paraId="4BDDC8BA" w14:textId="77777777" w:rsidR="00A24AE5" w:rsidRDefault="00A24AE5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</w:tbl>
    <w:p w14:paraId="0C471261" w14:textId="77777777" w:rsidR="00A24AE5" w:rsidRDefault="00A24AE5">
      <w:pPr>
        <w:tabs>
          <w:tab w:val="left" w:pos="709"/>
        </w:tabs>
        <w:ind w:left="-567" w:firstLine="709"/>
        <w:jc w:val="both"/>
        <w:rPr>
          <w:szCs w:val="24"/>
        </w:rPr>
      </w:pPr>
    </w:p>
    <w:p w14:paraId="1D98BAA7" w14:textId="77777777" w:rsidR="00A24AE5" w:rsidRDefault="008E636B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073D60FA" w14:textId="77777777" w:rsidR="00A24AE5" w:rsidRDefault="008E636B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DĖL PRIVALOMOJO SVEIKATOS DRAUDIMO VALSTYBĖS LĖŠOMIS</w:t>
      </w:r>
    </w:p>
    <w:p w14:paraId="58BE1529" w14:textId="77777777" w:rsidR="00A24AE5" w:rsidRDefault="008E636B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(</w:t>
      </w:r>
      <w:r>
        <w:rPr>
          <w:b/>
          <w:bCs/>
          <w:color w:val="000000"/>
          <w:szCs w:val="24"/>
          <w:shd w:val="clear" w:color="auto" w:fill="FFFFFF"/>
        </w:rPr>
        <w:t>slaugančiojo arba prižiūrinčiojo asmenį su negalia)</w:t>
      </w:r>
    </w:p>
    <w:p w14:paraId="0F3EA488" w14:textId="77777777" w:rsidR="00A24AE5" w:rsidRDefault="00A24AE5">
      <w:pPr>
        <w:tabs>
          <w:tab w:val="left" w:pos="709"/>
        </w:tabs>
        <w:jc w:val="center"/>
        <w:rPr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"/>
        <w:gridCol w:w="340"/>
        <w:gridCol w:w="340"/>
        <w:gridCol w:w="397"/>
        <w:gridCol w:w="328"/>
        <w:gridCol w:w="336"/>
        <w:gridCol w:w="336"/>
        <w:gridCol w:w="329"/>
        <w:gridCol w:w="372"/>
        <w:gridCol w:w="319"/>
      </w:tblGrid>
      <w:tr w:rsidR="00A24AE5" w14:paraId="02F0048D" w14:textId="77777777">
        <w:trPr>
          <w:trHeight w:val="117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B8B0" w14:textId="77777777" w:rsidR="00A24AE5" w:rsidRDefault="00A24AE5">
            <w:pPr>
              <w:tabs>
                <w:tab w:val="left" w:pos="709"/>
              </w:tabs>
              <w:ind w:hanging="108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3C7C" w14:textId="77777777" w:rsidR="00A24AE5" w:rsidRDefault="00A24AE5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4753" w14:textId="77777777" w:rsidR="00A24AE5" w:rsidRDefault="00A24AE5">
            <w:pPr>
              <w:tabs>
                <w:tab w:val="left" w:pos="709"/>
              </w:tabs>
              <w:ind w:hanging="83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12BE" w14:textId="77777777" w:rsidR="00A24AE5" w:rsidRDefault="00A24AE5">
            <w:pPr>
              <w:tabs>
                <w:tab w:val="left" w:pos="709"/>
              </w:tabs>
              <w:ind w:right="-18"/>
              <w:rPr>
                <w:i/>
                <w:iCs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5E9D3" w14:textId="77777777" w:rsidR="00A24AE5" w:rsidRDefault="008E636B">
            <w:pPr>
              <w:tabs>
                <w:tab w:val="left" w:pos="709"/>
              </w:tabs>
              <w:ind w:hanging="5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2596" w14:textId="77777777" w:rsidR="00A24AE5" w:rsidRDefault="00A24AE5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AE7B" w14:textId="77777777" w:rsidR="00A24AE5" w:rsidRDefault="00A24AE5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06700" w14:textId="77777777" w:rsidR="00A24AE5" w:rsidRDefault="008E636B">
            <w:pPr>
              <w:tabs>
                <w:tab w:val="left" w:pos="709"/>
              </w:tabs>
              <w:ind w:hanging="150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14F7" w14:textId="77777777" w:rsidR="00A24AE5" w:rsidRDefault="00A24AE5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F06A" w14:textId="77777777" w:rsidR="00A24AE5" w:rsidRDefault="00A24AE5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</w:tr>
    </w:tbl>
    <w:p w14:paraId="4CEB5A3B" w14:textId="77777777" w:rsidR="00A24AE5" w:rsidRDefault="00A24AE5">
      <w:pPr>
        <w:tabs>
          <w:tab w:val="left" w:pos="709"/>
        </w:tabs>
        <w:ind w:left="-567" w:firstLine="709"/>
        <w:jc w:val="center"/>
        <w:rPr>
          <w:szCs w:val="24"/>
        </w:rPr>
      </w:pPr>
    </w:p>
    <w:p w14:paraId="7BF16E70" w14:textId="77777777" w:rsidR="00A24AE5" w:rsidRDefault="008E636B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 xml:space="preserve">1. Vadovaudamasis </w:t>
      </w:r>
      <w:r>
        <w:rPr>
          <w:color w:val="000000"/>
          <w:szCs w:val="24"/>
        </w:rPr>
        <w:t xml:space="preserve">Draudžiamųjų privalomuoju sveikatos draudimu registro duomenų tvarkymo tvarkos aprašu, pateikiu asmens duomenis ir prašau </w:t>
      </w:r>
      <w:r>
        <w:rPr>
          <w:szCs w:val="24"/>
        </w:rPr>
        <w:t xml:space="preserve">priskirti asmenims, kurie </w:t>
      </w:r>
      <w:r>
        <w:rPr>
          <w:color w:val="000000"/>
          <w:szCs w:val="24"/>
        </w:rPr>
        <w:t>privalomuoju sveikatos draudimu gali būti draudžiami valstybės lėšomis, kadangi 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</w:rPr>
        <w:t xml:space="preserve">: </w:t>
      </w:r>
    </w:p>
    <w:p w14:paraId="7826A9D5" w14:textId="77777777" w:rsidR="00A24AE5" w:rsidRDefault="00A24AE5">
      <w:pPr>
        <w:rPr>
          <w:sz w:val="10"/>
          <w:szCs w:val="10"/>
        </w:rPr>
      </w:pPr>
    </w:p>
    <w:p w14:paraId="7E4E46FD" w14:textId="77777777" w:rsidR="00A24AE5" w:rsidRDefault="008E636B">
      <w:pPr>
        <w:tabs>
          <w:tab w:val="left" w:pos="709"/>
        </w:tabs>
        <w:ind w:firstLine="567"/>
        <w:jc w:val="both"/>
        <w:rPr>
          <w:szCs w:val="24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1.1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 xml:space="preserve">. esu </w:t>
      </w:r>
      <w:r>
        <w:rPr>
          <w:b/>
          <w:bCs/>
          <w:szCs w:val="24"/>
          <w:lang w:eastAsia="lt-LT"/>
        </w:rPr>
        <w:t>vienas iš tėvų (įtėvių) ir</w:t>
      </w:r>
      <w:r>
        <w:rPr>
          <w:szCs w:val="24"/>
          <w:lang w:eastAsia="lt-LT"/>
        </w:rPr>
        <w:t xml:space="preserve"> </w:t>
      </w:r>
      <w:r>
        <w:rPr>
          <w:b/>
          <w:bCs/>
          <w:szCs w:val="24"/>
          <w:lang w:eastAsia="lt-LT"/>
        </w:rPr>
        <w:t xml:space="preserve">slaugau </w:t>
      </w:r>
      <w:r>
        <w:rPr>
          <w:rFonts w:eastAsia="MS Mincho"/>
          <w:b/>
          <w:bCs/>
          <w:szCs w:val="24"/>
        </w:rPr>
        <w:t xml:space="preserve">ar nuolat prižiūriu </w:t>
      </w:r>
      <w:r>
        <w:rPr>
          <w:b/>
          <w:bCs/>
          <w:szCs w:val="24"/>
          <w:lang w:eastAsia="lt-LT"/>
        </w:rPr>
        <w:t>namuose savo vaiką</w:t>
      </w:r>
      <w:r>
        <w:rPr>
          <w:szCs w:val="24"/>
          <w:lang w:eastAsia="lt-LT"/>
        </w:rPr>
        <w:t>, kuriam nustatytas neįgalumo lygis, arba asmenį</w:t>
      </w:r>
      <w:r>
        <w:rPr>
          <w:rFonts w:eastAsia="MS Mincho"/>
          <w:szCs w:val="24"/>
        </w:rPr>
        <w:t xml:space="preserve"> su negalia</w:t>
      </w:r>
      <w:r>
        <w:rPr>
          <w:szCs w:val="24"/>
          <w:lang w:eastAsia="lt-LT"/>
        </w:rPr>
        <w:t xml:space="preserve">, kuriam nustatytas </w:t>
      </w:r>
      <w:r>
        <w:rPr>
          <w:rFonts w:eastAsia="MS Mincho"/>
          <w:szCs w:val="24"/>
        </w:rPr>
        <w:t xml:space="preserve">individualios pagalbos teikimo išlaidų kompensacijos poreikis (iki 2023 m. gruodžio 31 d. – </w:t>
      </w:r>
      <w:r>
        <w:rPr>
          <w:color w:val="000000"/>
          <w:szCs w:val="24"/>
        </w:rPr>
        <w:t xml:space="preserve">specialusis nuolatinės slaugos poreikis ar specialusis nuolatinės priežiūros (pagalbos) poreikis), arba asmenį, </w:t>
      </w:r>
      <w:r>
        <w:rPr>
          <w:szCs w:val="24"/>
          <w:lang w:eastAsia="lt-LT"/>
        </w:rPr>
        <w:t>kuriam iki 2005 m. birželio 30 d. nustatyta visiška negalia</w:t>
      </w:r>
      <w:r>
        <w:rPr>
          <w:rFonts w:eastAsia="MS Mincho"/>
          <w:szCs w:val="24"/>
        </w:rPr>
        <w:t>,</w:t>
      </w:r>
      <w:r>
        <w:rPr>
          <w:szCs w:val="24"/>
          <w:lang w:eastAsia="lt-LT"/>
        </w:rPr>
        <w:t xml:space="preserve"> ir pateikiu jo duomenis:</w:t>
      </w:r>
    </w:p>
    <w:p w14:paraId="1C06466F" w14:textId="77777777" w:rsidR="00A24AE5" w:rsidRDefault="00A24AE5">
      <w:pPr>
        <w:rPr>
          <w:sz w:val="10"/>
          <w:szCs w:val="10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237"/>
      </w:tblGrid>
      <w:tr w:rsidR="00A24AE5" w14:paraId="36F71635" w14:textId="77777777">
        <w:trPr>
          <w:trHeight w:val="394"/>
        </w:trPr>
        <w:tc>
          <w:tcPr>
            <w:tcW w:w="2410" w:type="dxa"/>
            <w:vAlign w:val="center"/>
          </w:tcPr>
          <w:p w14:paraId="37C8C0CE" w14:textId="77777777" w:rsidR="00A24AE5" w:rsidRDefault="008E636B">
            <w:pPr>
              <w:tabs>
                <w:tab w:val="left" w:pos="709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6237" w:type="dxa"/>
            <w:vAlign w:val="center"/>
          </w:tcPr>
          <w:p w14:paraId="2B996652" w14:textId="77777777" w:rsidR="00A24AE5" w:rsidRDefault="00A24AE5">
            <w:pPr>
              <w:tabs>
                <w:tab w:val="left" w:pos="709"/>
              </w:tabs>
              <w:ind w:right="-1"/>
              <w:jc w:val="both"/>
              <w:rPr>
                <w:szCs w:val="24"/>
                <w:lang w:eastAsia="lt-LT"/>
              </w:rPr>
            </w:pPr>
          </w:p>
        </w:tc>
      </w:tr>
    </w:tbl>
    <w:p w14:paraId="401BAE7E" w14:textId="77777777" w:rsidR="00A24AE5" w:rsidRDefault="00A24AE5">
      <w:pPr>
        <w:rPr>
          <w:sz w:val="10"/>
          <w:szCs w:val="10"/>
        </w:rPr>
      </w:pPr>
    </w:p>
    <w:p w14:paraId="0101FD4E" w14:textId="77777777" w:rsidR="00A24AE5" w:rsidRDefault="008E636B">
      <w:pPr>
        <w:tabs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1.2.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 xml:space="preserve">esu </w:t>
      </w:r>
      <w:r>
        <w:rPr>
          <w:b/>
          <w:bCs/>
          <w:szCs w:val="24"/>
          <w:lang w:eastAsia="lt-LT"/>
        </w:rPr>
        <w:t>paskirtas</w:t>
      </w:r>
      <w:r>
        <w:rPr>
          <w:b/>
          <w:bCs/>
          <w:color w:val="000000"/>
          <w:szCs w:val="24"/>
          <w:lang w:eastAsia="lt-LT"/>
        </w:rPr>
        <w:t xml:space="preserve"> </w:t>
      </w:r>
      <w:r>
        <w:rPr>
          <w:b/>
          <w:bCs/>
          <w:color w:val="000000"/>
          <w:szCs w:val="24"/>
        </w:rPr>
        <w:t xml:space="preserve">globėju (rūpintoju) ar </w:t>
      </w:r>
      <w:r>
        <w:rPr>
          <w:b/>
          <w:bCs/>
          <w:szCs w:val="24"/>
          <w:lang w:eastAsia="lt-LT"/>
        </w:rPr>
        <w:t>asmens</w:t>
      </w:r>
      <w:r>
        <w:rPr>
          <w:b/>
          <w:bCs/>
          <w:color w:val="000000"/>
          <w:szCs w:val="24"/>
          <w:lang w:eastAsia="lt-LT"/>
        </w:rPr>
        <w:t xml:space="preserve"> su negalia </w:t>
      </w:r>
      <w:proofErr w:type="spellStart"/>
      <w:r>
        <w:rPr>
          <w:b/>
          <w:bCs/>
          <w:color w:val="000000"/>
          <w:szCs w:val="24"/>
        </w:rPr>
        <w:t>aprūpintoju</w:t>
      </w:r>
      <w:proofErr w:type="spellEnd"/>
      <w:r>
        <w:rPr>
          <w:szCs w:val="24"/>
          <w:lang w:eastAsia="lt-LT"/>
        </w:rPr>
        <w:t xml:space="preserve">, </w:t>
      </w:r>
      <w:r>
        <w:rPr>
          <w:color w:val="000000"/>
          <w:szCs w:val="24"/>
        </w:rPr>
        <w:t xml:space="preserve">slaugau </w:t>
      </w:r>
      <w:r>
        <w:rPr>
          <w:color w:val="000000"/>
          <w:szCs w:val="24"/>
          <w:lang w:eastAsia="lt-LT"/>
        </w:rPr>
        <w:t>ar nuolat prižiūriu</w:t>
      </w:r>
      <w:r>
        <w:rPr>
          <w:color w:val="000000"/>
          <w:szCs w:val="24"/>
        </w:rPr>
        <w:t xml:space="preserve"> namuose </w:t>
      </w:r>
      <w:r>
        <w:rPr>
          <w:color w:val="000000"/>
          <w:szCs w:val="24"/>
          <w:lang w:eastAsia="lt-LT"/>
        </w:rPr>
        <w:t>vaiką</w:t>
      </w:r>
      <w:r>
        <w:rPr>
          <w:color w:val="000000"/>
          <w:szCs w:val="24"/>
        </w:rPr>
        <w:t xml:space="preserve">, kuriam nustatytas neįgalumo lygis, arba </w:t>
      </w:r>
      <w:r>
        <w:rPr>
          <w:color w:val="000000"/>
          <w:szCs w:val="24"/>
          <w:lang w:eastAsia="lt-LT"/>
        </w:rPr>
        <w:t xml:space="preserve">slaugau ar nuolat prižiūriu namuose (teikiu pagalbą namuose) </w:t>
      </w:r>
      <w:r>
        <w:rPr>
          <w:color w:val="000000"/>
          <w:szCs w:val="24"/>
        </w:rPr>
        <w:t>asmenį</w:t>
      </w:r>
      <w:r>
        <w:rPr>
          <w:color w:val="000000"/>
          <w:szCs w:val="24"/>
          <w:lang w:eastAsia="lt-LT"/>
        </w:rPr>
        <w:t xml:space="preserve"> su negalia</w:t>
      </w:r>
      <w:r>
        <w:rPr>
          <w:color w:val="000000"/>
          <w:szCs w:val="24"/>
        </w:rPr>
        <w:t xml:space="preserve">, kuriam nustatytas </w:t>
      </w:r>
      <w:r>
        <w:rPr>
          <w:color w:val="000000"/>
          <w:szCs w:val="24"/>
          <w:lang w:eastAsia="lt-LT"/>
        </w:rPr>
        <w:t xml:space="preserve">individualios pagalbos teikimo išlaidų kompensacijos poreikis (iki 2023 m. gruodžio 31 d. – </w:t>
      </w:r>
      <w:r>
        <w:rPr>
          <w:color w:val="000000"/>
          <w:szCs w:val="24"/>
        </w:rPr>
        <w:t xml:space="preserve">specialusis nuolatinės slaugos poreikis ar specialusis nuolatinės priežiūros (pagalbos) poreikis), arba asmenį, </w:t>
      </w:r>
      <w:r>
        <w:rPr>
          <w:szCs w:val="24"/>
          <w:lang w:eastAsia="lt-LT"/>
        </w:rPr>
        <w:t>kuriam iki 2005 m. birželio 30 d. nustatyta visiška negalia, ir pateikiu jo duomenis:</w:t>
      </w:r>
    </w:p>
    <w:p w14:paraId="445F5188" w14:textId="77777777" w:rsidR="00A24AE5" w:rsidRDefault="00A24AE5">
      <w:pPr>
        <w:rPr>
          <w:sz w:val="10"/>
          <w:szCs w:val="10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237"/>
      </w:tblGrid>
      <w:tr w:rsidR="00A24AE5" w14:paraId="00FBC4A7" w14:textId="77777777">
        <w:trPr>
          <w:trHeight w:val="394"/>
        </w:trPr>
        <w:tc>
          <w:tcPr>
            <w:tcW w:w="2410" w:type="dxa"/>
            <w:vAlign w:val="center"/>
          </w:tcPr>
          <w:p w14:paraId="17C7B117" w14:textId="77777777" w:rsidR="00A24AE5" w:rsidRDefault="008E636B">
            <w:pPr>
              <w:tabs>
                <w:tab w:val="left" w:pos="709"/>
              </w:tabs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6237" w:type="dxa"/>
            <w:vAlign w:val="center"/>
          </w:tcPr>
          <w:p w14:paraId="62E186C3" w14:textId="77777777" w:rsidR="00A24AE5" w:rsidRDefault="00A24AE5">
            <w:pPr>
              <w:tabs>
                <w:tab w:val="left" w:pos="709"/>
              </w:tabs>
              <w:ind w:right="-1"/>
              <w:jc w:val="both"/>
              <w:rPr>
                <w:szCs w:val="24"/>
                <w:lang w:eastAsia="lt-LT"/>
              </w:rPr>
            </w:pPr>
          </w:p>
        </w:tc>
      </w:tr>
    </w:tbl>
    <w:p w14:paraId="55B3FE07" w14:textId="77777777" w:rsidR="00A24AE5" w:rsidRDefault="00A24AE5">
      <w:pPr>
        <w:rPr>
          <w:sz w:val="10"/>
          <w:szCs w:val="10"/>
        </w:rPr>
      </w:pPr>
    </w:p>
    <w:p w14:paraId="752537B2" w14:textId="77777777" w:rsidR="00A24AE5" w:rsidRDefault="008E636B">
      <w:pPr>
        <w:tabs>
          <w:tab w:val="left" w:pos="567"/>
          <w:tab w:val="left" w:pos="709"/>
        </w:tabs>
        <w:jc w:val="both"/>
        <w:rPr>
          <w:color w:val="000000"/>
          <w:szCs w:val="24"/>
        </w:rPr>
      </w:pPr>
      <w:r>
        <w:rPr>
          <w:szCs w:val="24"/>
          <w:lang w:eastAsia="lt-LT"/>
        </w:rPr>
        <w:t>Pridedami dokumentai</w:t>
      </w:r>
      <w:r>
        <w:rPr>
          <w:color w:val="000000"/>
          <w:szCs w:val="24"/>
        </w:rPr>
        <w:t xml:space="preserve"> (</w:t>
      </w:r>
      <w:r>
        <w:rPr>
          <w:i/>
          <w:iCs/>
          <w:color w:val="000000"/>
          <w:szCs w:val="24"/>
        </w:rPr>
        <w:t>reikiamą pažymėti</w:t>
      </w:r>
      <w:r>
        <w:rPr>
          <w:color w:val="000000"/>
          <w:szCs w:val="24"/>
        </w:rPr>
        <w:t>):</w:t>
      </w:r>
    </w:p>
    <w:p w14:paraId="2FD69536" w14:textId="77777777" w:rsidR="00A24AE5" w:rsidRDefault="00A24AE5">
      <w:pPr>
        <w:rPr>
          <w:sz w:val="10"/>
          <w:szCs w:val="10"/>
        </w:rPr>
      </w:pPr>
    </w:p>
    <w:p w14:paraId="562701AC" w14:textId="77777777" w:rsidR="00A24AE5" w:rsidRDefault="008E636B">
      <w:pPr>
        <w:tabs>
          <w:tab w:val="left" w:pos="709"/>
        </w:tabs>
        <w:ind w:firstLine="567"/>
        <w:jc w:val="both"/>
        <w:rPr>
          <w:color w:val="000000"/>
          <w:szCs w:val="24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lastRenderedPageBreak/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vykdomasis dokumentas (teismo sprendimas, teismo nutartis ar kitas) su duomenimis </w:t>
      </w:r>
      <w:r>
        <w:rPr>
          <w:color w:val="000000"/>
          <w:szCs w:val="24"/>
        </w:rPr>
        <w:t>apie pripažinimą globėju (rūpintoju) ir globos (rūpybos) laikotarpius;</w:t>
      </w:r>
    </w:p>
    <w:p w14:paraId="31780125" w14:textId="77777777" w:rsidR="00A24AE5" w:rsidRDefault="00A24AE5">
      <w:pPr>
        <w:rPr>
          <w:sz w:val="10"/>
          <w:szCs w:val="10"/>
        </w:rPr>
      </w:pPr>
    </w:p>
    <w:p w14:paraId="63D0C43A" w14:textId="77777777" w:rsidR="00A24AE5" w:rsidRDefault="008E636B">
      <w:pPr>
        <w:tabs>
          <w:tab w:val="left" w:pos="709"/>
        </w:tabs>
        <w:ind w:firstLine="567"/>
        <w:jc w:val="both"/>
        <w:rPr>
          <w:color w:val="000000"/>
          <w:szCs w:val="24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sprendimas</w:t>
      </w:r>
      <w:r>
        <w:rPr>
          <w:color w:val="000000"/>
          <w:szCs w:val="24"/>
        </w:rPr>
        <w:t xml:space="preserve"> dėl paskyrimo asmens su negalia </w:t>
      </w:r>
      <w:proofErr w:type="spellStart"/>
      <w:r>
        <w:rPr>
          <w:color w:val="000000"/>
          <w:szCs w:val="24"/>
        </w:rPr>
        <w:t>aprūpintoju</w:t>
      </w:r>
      <w:proofErr w:type="spellEnd"/>
      <w:r>
        <w:rPr>
          <w:color w:val="000000"/>
          <w:szCs w:val="24"/>
        </w:rPr>
        <w:t>, išduotas</w:t>
      </w:r>
      <w:r>
        <w:rPr>
          <w:szCs w:val="24"/>
          <w:lang w:eastAsia="lt-LT"/>
        </w:rPr>
        <w:t xml:space="preserve"> Asmens su negalia teisių apsaugos agentūros </w:t>
      </w:r>
      <w:r>
        <w:rPr>
          <w:color w:val="000000"/>
          <w:szCs w:val="24"/>
        </w:rPr>
        <w:t>direktoriaus ar jo įgalioto asmens.</w:t>
      </w:r>
    </w:p>
    <w:p w14:paraId="5B04D277" w14:textId="77777777" w:rsidR="00A24AE5" w:rsidRDefault="00A24AE5">
      <w:pPr>
        <w:rPr>
          <w:sz w:val="10"/>
          <w:szCs w:val="10"/>
        </w:rPr>
      </w:pPr>
    </w:p>
    <w:p w14:paraId="630B008F" w14:textId="77777777" w:rsidR="00A24AE5" w:rsidRDefault="008E636B">
      <w:pPr>
        <w:tabs>
          <w:tab w:val="left" w:pos="142"/>
          <w:tab w:val="left" w:pos="709"/>
        </w:tabs>
        <w:jc w:val="both"/>
        <w:rPr>
          <w:color w:val="000000"/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2. </w:t>
      </w:r>
      <w:r>
        <w:rPr>
          <w:color w:val="000000"/>
          <w:szCs w:val="24"/>
          <w:lang w:eastAsia="lt-LT"/>
        </w:rPr>
        <w:t>Patvirtinu, kad nedirbu ir (arba) nesu apdraustas privalomuoju sveikatos draudimu kitoje Europos Sąjungos, Europos ekonominės erdvės šalyje ir Šveicarijos Konfederacijoje.</w:t>
      </w:r>
    </w:p>
    <w:p w14:paraId="38216C47" w14:textId="77777777" w:rsidR="00A24AE5" w:rsidRDefault="00A24AE5">
      <w:pPr>
        <w:rPr>
          <w:sz w:val="10"/>
          <w:szCs w:val="10"/>
        </w:rPr>
      </w:pPr>
    </w:p>
    <w:p w14:paraId="7543C312" w14:textId="77777777" w:rsidR="00A24AE5" w:rsidRDefault="008E636B">
      <w:pPr>
        <w:tabs>
          <w:tab w:val="left" w:pos="142"/>
          <w:tab w:val="left" w:pos="709"/>
        </w:tabs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3. </w:t>
      </w:r>
      <w:r>
        <w:rPr>
          <w:color w:val="000000"/>
          <w:szCs w:val="24"/>
          <w:lang w:eastAsia="lt-LT"/>
        </w:rPr>
        <w:t>Pareiškiu</w:t>
      </w:r>
      <w:r>
        <w:rPr>
          <w:szCs w:val="24"/>
          <w:lang w:eastAsia="lt-LT"/>
        </w:rPr>
        <w:t xml:space="preserve">, kad visi mano pateikti duomenys yra teisingi. Žinau, kad dėl melagingų duomenų mano prašymas </w:t>
      </w:r>
      <w:r>
        <w:rPr>
          <w:color w:val="000000"/>
          <w:szCs w:val="24"/>
          <w:lang w:eastAsia="lt-LT"/>
        </w:rPr>
        <w:t>būtų</w:t>
      </w:r>
      <w:r>
        <w:rPr>
          <w:szCs w:val="24"/>
          <w:lang w:eastAsia="lt-LT"/>
        </w:rPr>
        <w:t xml:space="preserve"> atmestas arba </w:t>
      </w:r>
      <w:r>
        <w:rPr>
          <w:b/>
          <w:szCs w:val="24"/>
          <w:lang w:eastAsia="lt-LT"/>
        </w:rPr>
        <w:t>mano privalomasis sveikatos draudimas būtų panaikintas, išieškant žalą Privalomojo sveikatos draudimo fondo biudžetui</w:t>
      </w:r>
      <w:r>
        <w:rPr>
          <w:szCs w:val="24"/>
          <w:lang w:eastAsia="lt-LT"/>
        </w:rPr>
        <w:t>.</w:t>
      </w:r>
    </w:p>
    <w:p w14:paraId="439F7D3A" w14:textId="77777777" w:rsidR="00A24AE5" w:rsidRDefault="00A24AE5">
      <w:pPr>
        <w:rPr>
          <w:sz w:val="10"/>
          <w:szCs w:val="10"/>
        </w:rPr>
      </w:pPr>
    </w:p>
    <w:p w14:paraId="5894054B" w14:textId="77777777" w:rsidR="00A24AE5" w:rsidRDefault="008E636B">
      <w:pPr>
        <w:tabs>
          <w:tab w:val="left" w:pos="142"/>
          <w:tab w:val="left" w:pos="709"/>
        </w:tabs>
        <w:jc w:val="both"/>
        <w:rPr>
          <w:iCs/>
          <w:strike/>
          <w:szCs w:val="24"/>
          <w:lang w:eastAsia="lt-LT"/>
        </w:rPr>
      </w:pPr>
      <w:r>
        <w:rPr>
          <w:iCs/>
          <w:szCs w:val="24"/>
          <w:lang w:eastAsia="lt-LT"/>
        </w:rPr>
        <w:t>4</w:t>
      </w:r>
      <w:r>
        <w:rPr>
          <w:iCs/>
          <w:szCs w:val="24"/>
          <w:lang w:eastAsia="lt-LT"/>
        </w:rPr>
        <w:t xml:space="preserve">. Esu </w:t>
      </w:r>
      <w:r>
        <w:rPr>
          <w:color w:val="000000"/>
          <w:szCs w:val="24"/>
          <w:lang w:eastAsia="lt-LT"/>
        </w:rPr>
        <w:t>informuotas</w:t>
      </w:r>
      <w:r>
        <w:rPr>
          <w:iCs/>
          <w:szCs w:val="24"/>
          <w:lang w:eastAsia="lt-LT"/>
        </w:rPr>
        <w:t xml:space="preserve">, </w:t>
      </w:r>
      <w:r>
        <w:rPr>
          <w:szCs w:val="24"/>
          <w:lang w:eastAsia="lt-LT"/>
        </w:rPr>
        <w:t>kad</w:t>
      </w:r>
      <w:r>
        <w:rPr>
          <w:iCs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mano</w:t>
      </w:r>
      <w:r>
        <w:rPr>
          <w:iCs/>
          <w:szCs w:val="24"/>
          <w:lang w:eastAsia="lt-LT"/>
        </w:rPr>
        <w:t xml:space="preserve"> asmens duomenys bus tvarkomi vadovaujantis Reglamento </w:t>
      </w:r>
      <w:hyperlink r:id="rId6" w:tgtFrame="_blank" w:history="1">
        <w:r>
          <w:rPr>
            <w:iCs/>
            <w:color w:val="467886" w:themeColor="hyperlink"/>
            <w:szCs w:val="24"/>
            <w:u w:val="single"/>
            <w:lang w:eastAsia="lt-LT"/>
          </w:rPr>
          <w:t>(ES) 2016/679</w:t>
        </w:r>
      </w:hyperlink>
      <w:r>
        <w:rPr>
          <w:iCs/>
          <w:szCs w:val="24"/>
          <w:lang w:eastAsia="lt-LT"/>
        </w:rPr>
        <w:t xml:space="preserve"> 6 straipsnio 1 dalies c punktu ir tik privalomojo sveikatos draudimo vykdymo tikslais</w:t>
      </w:r>
      <w:r>
        <w:rPr>
          <w:iCs/>
          <w:strike/>
          <w:szCs w:val="24"/>
          <w:lang w:eastAsia="lt-LT"/>
        </w:rPr>
        <w:t>.</w:t>
      </w:r>
    </w:p>
    <w:p w14:paraId="419BE550" w14:textId="77777777" w:rsidR="00A24AE5" w:rsidRDefault="00A24AE5">
      <w:pPr>
        <w:rPr>
          <w:sz w:val="10"/>
          <w:szCs w:val="10"/>
        </w:rPr>
      </w:pPr>
    </w:p>
    <w:p w14:paraId="14B90A74" w14:textId="77777777" w:rsidR="00A24AE5" w:rsidRDefault="008E636B">
      <w:pPr>
        <w:tabs>
          <w:tab w:val="left" w:pos="142"/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Pasižadu, kad apie </w:t>
      </w:r>
      <w:r>
        <w:rPr>
          <w:color w:val="000000"/>
          <w:szCs w:val="24"/>
          <w:lang w:eastAsia="lt-LT"/>
        </w:rPr>
        <w:t xml:space="preserve">pasikeitusius duomenis, nurodytus </w:t>
      </w:r>
      <w:r>
        <w:rPr>
          <w:szCs w:val="24"/>
          <w:lang w:eastAsia="lt-LT"/>
        </w:rPr>
        <w:t xml:space="preserve">šiame prašyme, </w:t>
      </w:r>
      <w:r>
        <w:rPr>
          <w:b/>
          <w:bCs/>
          <w:szCs w:val="24"/>
          <w:lang w:eastAsia="lt-LT"/>
        </w:rPr>
        <w:t>nedelsiant informuosiu Valstybinę ligonių kasą prie Sveikatos apsaugos ministerijos</w:t>
      </w:r>
      <w:r>
        <w:rPr>
          <w:szCs w:val="24"/>
          <w:lang w:eastAsia="lt-LT"/>
        </w:rPr>
        <w:t>.</w:t>
      </w:r>
    </w:p>
    <w:p w14:paraId="19D2B632" w14:textId="77777777" w:rsidR="00A24AE5" w:rsidRDefault="00A24AE5">
      <w:pPr>
        <w:rPr>
          <w:sz w:val="10"/>
          <w:szCs w:val="10"/>
        </w:rPr>
      </w:pPr>
    </w:p>
    <w:p w14:paraId="43A45C87" w14:textId="77777777" w:rsidR="00A24AE5" w:rsidRDefault="008E636B">
      <w:pPr>
        <w:tabs>
          <w:tab w:val="left" w:pos="142"/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Atsakymą į </w:t>
      </w:r>
      <w:r>
        <w:rPr>
          <w:color w:val="000000"/>
          <w:szCs w:val="24"/>
          <w:lang w:eastAsia="lt-LT"/>
        </w:rPr>
        <w:t>prašymą</w:t>
      </w:r>
      <w:r>
        <w:rPr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prašau</w:t>
      </w:r>
      <w:r>
        <w:rPr>
          <w:szCs w:val="24"/>
          <w:lang w:eastAsia="lt-LT"/>
        </w:rPr>
        <w:t xml:space="preserve"> pateikti </w:t>
      </w:r>
      <w:r>
        <w:rPr>
          <w:color w:val="000000"/>
          <w:szCs w:val="24"/>
        </w:rPr>
        <w:t>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  <w:lang w:eastAsia="lt-LT"/>
        </w:rPr>
        <w:t>:</w:t>
      </w:r>
    </w:p>
    <w:p w14:paraId="137E8202" w14:textId="77777777" w:rsidR="00A24AE5" w:rsidRDefault="008E636B">
      <w:pPr>
        <w:tabs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6.1. oficialiu raštu nurodytu pašto ar elektroninio pašto adresu;</w:t>
      </w:r>
    </w:p>
    <w:p w14:paraId="774E4DD5" w14:textId="77777777" w:rsidR="00A24AE5" w:rsidRDefault="008E636B">
      <w:pPr>
        <w:tabs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Segoe UI Symbol" w:hAnsi="Segoe UI Symbol" w:cs="Segoe UI Symbol"/>
          <w:szCs w:val="24"/>
          <w:lang w:eastAsia="lt-LT"/>
        </w:rPr>
        <w:t>☐</w:t>
      </w:r>
      <w:r>
        <w:rPr>
          <w:szCs w:val="24"/>
          <w:lang w:eastAsia="lt-LT"/>
        </w:rPr>
        <w:t xml:space="preserve"> 6.2. nurodytu elektroninio pašto adresu;</w:t>
      </w:r>
    </w:p>
    <w:p w14:paraId="120CCCAF" w14:textId="77777777" w:rsidR="00A24AE5" w:rsidRDefault="008E636B">
      <w:pPr>
        <w:tabs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Segoe UI Symbol" w:hAnsi="Segoe UI Symbol" w:cs="Segoe UI Symbol"/>
          <w:szCs w:val="24"/>
          <w:lang w:eastAsia="lt-LT"/>
        </w:rPr>
        <w:t>☐</w:t>
      </w:r>
      <w:r>
        <w:rPr>
          <w:szCs w:val="24"/>
          <w:lang w:eastAsia="lt-LT"/>
        </w:rPr>
        <w:t xml:space="preserve"> 6.3. kitu būdu (nurodykite, kaip atsiimsite atsakymą) _______________________________;</w:t>
      </w:r>
    </w:p>
    <w:p w14:paraId="1015030F" w14:textId="77777777" w:rsidR="00A24AE5" w:rsidRDefault="008E636B">
      <w:pPr>
        <w:tabs>
          <w:tab w:val="left" w:pos="709"/>
        </w:tabs>
        <w:ind w:firstLine="567"/>
        <w:jc w:val="both"/>
        <w:rPr>
          <w:szCs w:val="24"/>
          <w:lang w:eastAsia="lt-LT"/>
        </w:rPr>
      </w:pPr>
      <w:r>
        <w:rPr>
          <w:rFonts w:ascii="Segoe UI Symbol" w:hAnsi="Segoe UI Symbol" w:cs="Segoe UI Symbol"/>
          <w:szCs w:val="24"/>
          <w:lang w:eastAsia="lt-LT"/>
        </w:rPr>
        <w:t>☐</w:t>
      </w:r>
      <w:r>
        <w:rPr>
          <w:szCs w:val="24"/>
          <w:lang w:eastAsia="lt-LT"/>
        </w:rPr>
        <w:t xml:space="preserve"> 6.4. rašytinio atsakymo nepageidauju.</w:t>
      </w:r>
    </w:p>
    <w:p w14:paraId="112313BE" w14:textId="77777777" w:rsidR="00A24AE5" w:rsidRDefault="00A24AE5">
      <w:pPr>
        <w:rPr>
          <w:sz w:val="10"/>
          <w:szCs w:val="10"/>
        </w:rPr>
      </w:pPr>
    </w:p>
    <w:p w14:paraId="09B929D5" w14:textId="77777777" w:rsidR="00A24AE5" w:rsidRDefault="008E636B">
      <w:pPr>
        <w:tabs>
          <w:tab w:val="left" w:pos="142"/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7. PRIDEDAMA </w:t>
      </w:r>
      <w:r>
        <w:rPr>
          <w:color w:val="000000"/>
          <w:szCs w:val="24"/>
          <w:lang w:eastAsia="lt-LT"/>
        </w:rPr>
        <w:t>(</w:t>
      </w:r>
      <w:r>
        <w:rPr>
          <w:i/>
          <w:iCs/>
          <w:color w:val="000000"/>
          <w:szCs w:val="24"/>
          <w:lang w:eastAsia="lt-LT"/>
        </w:rPr>
        <w:t>nurodykite pridedamo dokumento lapų skaičių</w:t>
      </w:r>
      <w:r>
        <w:rPr>
          <w:color w:val="000000"/>
          <w:szCs w:val="24"/>
          <w:lang w:eastAsia="lt-LT"/>
        </w:rPr>
        <w:t>)</w:t>
      </w:r>
      <w:r>
        <w:rPr>
          <w:szCs w:val="24"/>
          <w:lang w:eastAsia="lt-LT"/>
        </w:rPr>
        <w:t>: ______________.</w:t>
      </w:r>
    </w:p>
    <w:p w14:paraId="1F8680A3" w14:textId="77777777" w:rsidR="00A24AE5" w:rsidRDefault="00A24AE5">
      <w:pPr>
        <w:rPr>
          <w:sz w:val="10"/>
          <w:szCs w:val="10"/>
        </w:rPr>
      </w:pPr>
    </w:p>
    <w:p w14:paraId="06019FCC" w14:textId="77777777" w:rsidR="00A24AE5" w:rsidRDefault="00A24AE5">
      <w:pPr>
        <w:tabs>
          <w:tab w:val="left" w:pos="284"/>
          <w:tab w:val="left" w:pos="709"/>
          <w:tab w:val="left" w:pos="9072"/>
        </w:tabs>
        <w:ind w:left="-567" w:firstLine="709"/>
        <w:jc w:val="right"/>
        <w:rPr>
          <w:i/>
          <w:szCs w:val="24"/>
          <w:lang w:eastAsia="lt-LT"/>
        </w:rPr>
      </w:pPr>
    </w:p>
    <w:p w14:paraId="075BF987" w14:textId="77777777" w:rsidR="00A24AE5" w:rsidRDefault="008E636B">
      <w:pPr>
        <w:tabs>
          <w:tab w:val="left" w:pos="284"/>
          <w:tab w:val="left" w:pos="709"/>
          <w:tab w:val="left" w:pos="9072"/>
        </w:tabs>
        <w:ind w:left="-567" w:firstLine="709"/>
        <w:jc w:val="right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Vardas ir pavardė, parašas</w:t>
      </w:r>
    </w:p>
    <w:p w14:paraId="6E806E28" w14:textId="77777777" w:rsidR="00A24AE5" w:rsidRDefault="008E636B">
      <w:pPr>
        <w:tabs>
          <w:tab w:val="left" w:pos="284"/>
          <w:tab w:val="left" w:pos="709"/>
          <w:tab w:val="left" w:pos="9072"/>
        </w:tabs>
        <w:jc w:val="center"/>
      </w:pPr>
      <w:r>
        <w:rPr>
          <w:i/>
          <w:szCs w:val="24"/>
          <w:lang w:eastAsia="lt-LT"/>
        </w:rPr>
        <w:t>___________</w:t>
      </w:r>
    </w:p>
    <w:sectPr w:rsidR="00A24A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C555A" w14:textId="77777777" w:rsidR="008E636B" w:rsidRDefault="008E636B">
      <w:pPr>
        <w:tabs>
          <w:tab w:val="left" w:pos="709"/>
        </w:tabs>
        <w:ind w:firstLine="709"/>
        <w:contextualSpacing/>
        <w:jc w:val="both"/>
      </w:pPr>
      <w:r>
        <w:separator/>
      </w:r>
    </w:p>
  </w:endnote>
  <w:endnote w:type="continuationSeparator" w:id="0">
    <w:p w14:paraId="36388206" w14:textId="77777777" w:rsidR="008E636B" w:rsidRDefault="008E636B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B298" w14:textId="77777777" w:rsidR="00A24AE5" w:rsidRDefault="00A24AE5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8A10" w14:textId="77777777" w:rsidR="00A24AE5" w:rsidRDefault="00A24AE5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5FCE" w14:textId="77777777" w:rsidR="00A24AE5" w:rsidRDefault="00A24AE5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1A1A6" w14:textId="77777777" w:rsidR="008E636B" w:rsidRDefault="008E636B">
      <w:pPr>
        <w:tabs>
          <w:tab w:val="left" w:pos="709"/>
        </w:tabs>
        <w:ind w:firstLine="709"/>
        <w:contextualSpacing/>
        <w:jc w:val="both"/>
      </w:pPr>
      <w:r>
        <w:separator/>
      </w:r>
    </w:p>
  </w:footnote>
  <w:footnote w:type="continuationSeparator" w:id="0">
    <w:p w14:paraId="4A83DAC2" w14:textId="77777777" w:rsidR="008E636B" w:rsidRDefault="008E636B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BA42" w14:textId="77777777" w:rsidR="00A24AE5" w:rsidRDefault="00A24AE5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55B75" w14:textId="77777777" w:rsidR="00A24AE5" w:rsidRDefault="008E636B">
    <w:pPr>
      <w:tabs>
        <w:tab w:val="center" w:pos="4819"/>
        <w:tab w:val="right" w:pos="9638"/>
      </w:tabs>
      <w:ind w:firstLine="709"/>
      <w:contextualSpacing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B328BA4" w14:textId="77777777" w:rsidR="00A24AE5" w:rsidRDefault="00A24AE5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3100E" w14:textId="77777777" w:rsidR="00A24AE5" w:rsidRDefault="00A24AE5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541"/>
    <w:rsid w:val="002364F1"/>
    <w:rsid w:val="008E636B"/>
    <w:rsid w:val="00940541"/>
    <w:rsid w:val="00977131"/>
    <w:rsid w:val="00A2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4B20"/>
  <w15:chartTrackingRefBased/>
  <w15:docId w15:val="{DF139120-A117-4713-BA48-3C4944A3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r-lex.europa.eu/legal-content/LIT/TXT/?uri=CELEX:32016R0679&amp;locale=l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2331</Words>
  <Characters>1329</Characters>
  <Application>Microsoft Office Word</Application>
  <DocSecurity>0</DocSecurity>
  <Lines>11</Lines>
  <Paragraphs>7</Paragraphs>
  <ScaleCrop>false</ScaleCrop>
  <Company/>
  <LinksUpToDate>false</LinksUpToDate>
  <CharactersWithSpaces>3653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Rinkevičienė</dc:creator>
  <cp:lastModifiedBy>Evelina Aleksienė</cp:lastModifiedBy>
  <cp:revision>2</cp:revision>
  <dcterms:created xsi:type="dcterms:W3CDTF">2026-10-08T10:04:00Z</dcterms:created>
  <dcterms:modified xsi:type="dcterms:W3CDTF">2026-10-08T10:04:00Z</dcterms:modified>
</cp:coreProperties>
</file>