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8BEA" w14:textId="77777777" w:rsidR="00BE09ED" w:rsidRDefault="00000000">
      <w:pPr>
        <w:spacing w:after="0"/>
        <w:ind w:right="1242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Dirbtinės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plaučių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ventiliacijos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gyvybinių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funkcijų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stebėjimo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aparatus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išduodančių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įmonių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sąrašas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51978E9" w14:textId="77777777" w:rsidR="00BE09ED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5346" w:type="dxa"/>
        <w:tblInd w:w="-173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534"/>
        <w:gridCol w:w="1562"/>
        <w:gridCol w:w="3029"/>
        <w:gridCol w:w="1753"/>
        <w:gridCol w:w="1499"/>
        <w:gridCol w:w="1595"/>
        <w:gridCol w:w="2104"/>
        <w:gridCol w:w="3270"/>
      </w:tblGrid>
      <w:tr w:rsidR="00BE09ED" w14:paraId="6112A26E" w14:textId="77777777" w:rsidTr="00612FC2">
        <w:trPr>
          <w:trHeight w:val="9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4183" w14:textId="77777777" w:rsidR="00BE09ED" w:rsidRDefault="00000000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Eil. Nr.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0146" w14:textId="77777777" w:rsidR="00BE09ED" w:rsidRDefault="00000000">
            <w:pPr>
              <w:ind w:right="2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Įmonės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pavadinimas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CD99" w14:textId="77777777" w:rsidR="00BE09ED" w:rsidRDefault="00000000" w:rsidP="00A87708">
            <w:pPr>
              <w:ind w:right="357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Dirbtinės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plaučių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ventiliacijos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aparatų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ir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gyvybinių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funkcijų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stebėjimo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monitorių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modeliai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211A" w14:textId="77777777" w:rsidR="00BE09ED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Gamintojas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B6F6" w14:textId="77777777" w:rsidR="00BE09ED" w:rsidRDefault="00000000">
            <w:pPr>
              <w:spacing w:line="270" w:lineRule="auto"/>
              <w:ind w:left="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Veikimo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būdas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  <w:p w14:paraId="5C9CF75F" w14:textId="77777777" w:rsidR="00BE09ED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Invazinis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E908" w14:textId="77777777" w:rsidR="00BE09ED" w:rsidRDefault="00000000"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Adresas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9280" w14:textId="77777777" w:rsidR="00BE09ED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Telefonas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faksas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13FD" w14:textId="77777777" w:rsidR="00BE09ED" w:rsidRDefault="00000000">
            <w:pPr>
              <w:ind w:left="5" w:right="496"/>
            </w:pPr>
            <w:r>
              <w:rPr>
                <w:rFonts w:ascii="Arial" w:eastAsia="Arial" w:hAnsi="Arial" w:cs="Arial"/>
                <w:b/>
                <w:sz w:val="20"/>
              </w:rPr>
              <w:t xml:space="preserve">El.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paštas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atstovas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atstovybė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1737A" w14:paraId="7776E5FC" w14:textId="77777777" w:rsidTr="00612FC2">
        <w:trPr>
          <w:trHeight w:val="127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47C7" w14:textId="77777777" w:rsidR="00A1737A" w:rsidRDefault="00A1737A" w:rsidP="00A1737A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1.  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73C3" w14:textId="77777777" w:rsidR="00A1737A" w:rsidRDefault="00A1737A" w:rsidP="00A1737A">
            <w:r>
              <w:rPr>
                <w:rFonts w:ascii="Arial" w:eastAsia="Arial" w:hAnsi="Arial" w:cs="Arial"/>
                <w:b/>
                <w:sz w:val="20"/>
              </w:rPr>
              <w:t xml:space="preserve">UAB „AMI </w:t>
            </w:r>
          </w:p>
          <w:p w14:paraId="1F19CAD8" w14:textId="77777777" w:rsidR="00A1737A" w:rsidRDefault="00A1737A" w:rsidP="00A1737A">
            <w:proofErr w:type="gramStart"/>
            <w:r>
              <w:rPr>
                <w:rFonts w:ascii="Arial" w:eastAsia="Arial" w:hAnsi="Arial" w:cs="Arial"/>
                <w:b/>
                <w:sz w:val="20"/>
              </w:rPr>
              <w:t>sprendimai“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  </w:t>
            </w:r>
          </w:p>
          <w:p w14:paraId="3B87937D" w14:textId="77777777" w:rsidR="00A1737A" w:rsidRDefault="00A1737A" w:rsidP="00A1737A">
            <w:r>
              <w:rPr>
                <w:rFonts w:ascii="Arial" w:eastAsia="Arial" w:hAnsi="Arial" w:cs="Arial"/>
                <w:b/>
                <w:sz w:val="20"/>
              </w:rPr>
              <w:t xml:space="preserve">  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0623" w14:textId="77777777" w:rsidR="00A1737A" w:rsidRDefault="00A1737A" w:rsidP="00A1737A">
            <w:r>
              <w:rPr>
                <w:rFonts w:ascii="Arial" w:eastAsia="Arial" w:hAnsi="Arial" w:cs="Arial"/>
                <w:sz w:val="20"/>
              </w:rPr>
              <w:t xml:space="preserve">Newport HT50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63DA" w14:textId="77777777" w:rsidR="00A1737A" w:rsidRDefault="00A1737A" w:rsidP="00A1737A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Newport Medical, JAV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74B1" w14:textId="77777777" w:rsidR="00A1737A" w:rsidRDefault="00A1737A" w:rsidP="00A1737A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39D" w14:textId="57E8339B" w:rsidR="00A1737A" w:rsidRDefault="00A1737A" w:rsidP="00EF4940">
            <w:proofErr w:type="spellStart"/>
            <w:r>
              <w:rPr>
                <w:rFonts w:ascii="Arial" w:eastAsia="Arial" w:hAnsi="Arial" w:cs="Arial"/>
                <w:sz w:val="20"/>
              </w:rPr>
              <w:t>Laisvės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pr. 77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B,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06122 Vilnius 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BEE3" w14:textId="5510D076" w:rsidR="00A1737A" w:rsidRDefault="00A1737A" w:rsidP="00A1737A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>
              <w:rPr>
                <w:rFonts w:ascii="Arial" w:eastAsia="Arial" w:hAnsi="Arial" w:cs="Arial"/>
                <w:sz w:val="20"/>
                <w:lang w:val="en-US"/>
              </w:rPr>
              <w:t>370</w:t>
            </w:r>
            <w:r>
              <w:rPr>
                <w:rFonts w:ascii="Arial" w:eastAsia="Arial" w:hAnsi="Arial" w:cs="Arial"/>
                <w:sz w:val="20"/>
              </w:rPr>
              <w:t xml:space="preserve">  5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2375675  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C881" w14:textId="656E6FAC" w:rsidR="00A1737A" w:rsidRDefault="00A1737A" w:rsidP="00A1737A">
            <w:pPr>
              <w:ind w:left="5"/>
            </w:pPr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info@amis.lt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</w:tr>
      <w:tr w:rsidR="00BE09ED" w14:paraId="216EDB36" w14:textId="77777777" w:rsidTr="00612FC2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1EEAF" w14:textId="77777777" w:rsidR="00BE09ED" w:rsidRDefault="00BE09E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E660B" w14:textId="77777777" w:rsidR="00BE09ED" w:rsidRDefault="00BE09ED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B63A" w14:textId="77777777" w:rsidR="00BE09ED" w:rsidRDefault="00000000">
            <w:r>
              <w:rPr>
                <w:rFonts w:ascii="Arial" w:eastAsia="Arial" w:hAnsi="Arial" w:cs="Arial"/>
                <w:sz w:val="20"/>
              </w:rPr>
              <w:t xml:space="preserve">Newport HT70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76DC" w14:textId="77777777" w:rsidR="00BE09ED" w:rsidRDefault="0000000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Newport Medical, JAV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9AB5" w14:textId="77777777" w:rsidR="00BE09ED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BE1DA" w14:textId="77777777" w:rsidR="00BE09ED" w:rsidRDefault="00BE09ED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448B3" w14:textId="77777777" w:rsidR="00BE09ED" w:rsidRDefault="00BE09ED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5F96F" w14:textId="77777777" w:rsidR="00BE09ED" w:rsidRDefault="00BE09ED"/>
        </w:tc>
      </w:tr>
      <w:tr w:rsidR="00BE09ED" w14:paraId="6FAA772F" w14:textId="77777777" w:rsidTr="00612FC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C6FD3" w14:textId="77777777" w:rsidR="00BE09ED" w:rsidRDefault="00BE09E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AB6E4" w14:textId="77777777" w:rsidR="00BE09ED" w:rsidRDefault="00BE09ED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F603" w14:textId="77777777" w:rsidR="00BE09ED" w:rsidRDefault="00000000">
            <w:r>
              <w:rPr>
                <w:rFonts w:ascii="Arial" w:eastAsia="Arial" w:hAnsi="Arial" w:cs="Arial"/>
                <w:sz w:val="20"/>
              </w:rPr>
              <w:t xml:space="preserve">Flight60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98E0" w14:textId="77777777" w:rsidR="00BE09ED" w:rsidRDefault="0000000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Cas Medical, JAV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7D4E" w14:textId="77777777" w:rsidR="00BE09ED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CC817" w14:textId="77777777" w:rsidR="00BE09ED" w:rsidRDefault="00BE09ED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50163" w14:textId="77777777" w:rsidR="00BE09ED" w:rsidRDefault="00BE09ED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2F415" w14:textId="77777777" w:rsidR="00BE09ED" w:rsidRDefault="00BE09ED"/>
        </w:tc>
      </w:tr>
      <w:tr w:rsidR="00BE09ED" w14:paraId="4CF18079" w14:textId="77777777" w:rsidTr="00612FC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B30B2" w14:textId="77777777" w:rsidR="00BE09ED" w:rsidRDefault="00BE09E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808C9" w14:textId="77777777" w:rsidR="00BE09ED" w:rsidRDefault="00BE09ED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E50F" w14:textId="77777777" w:rsidR="00BE09ED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Gyvybinių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funkcijų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monitorius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SAT801+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2259" w14:textId="77777777" w:rsidR="00BE09ED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Bitmos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Vokietija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AF7C" w14:textId="77777777" w:rsidR="00BE09ED" w:rsidRDefault="0000000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C0B54" w14:textId="77777777" w:rsidR="00BE09ED" w:rsidRDefault="00BE09ED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3B62EB" w14:textId="77777777" w:rsidR="00BE09ED" w:rsidRDefault="00BE09ED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E9D32" w14:textId="77777777" w:rsidR="00BE09ED" w:rsidRDefault="00BE09ED"/>
        </w:tc>
      </w:tr>
      <w:tr w:rsidR="00BE09ED" w14:paraId="2356A7A3" w14:textId="77777777" w:rsidTr="00612FC2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A7ECB" w14:textId="77777777" w:rsidR="00BE09ED" w:rsidRDefault="00BE09E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F0D9C" w14:textId="77777777" w:rsidR="00BE09ED" w:rsidRDefault="00BE09ED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E7AC" w14:textId="77777777" w:rsidR="00BE09ED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Gyvybinių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funkcijų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monitorius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SAT805+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8EB2" w14:textId="77777777" w:rsidR="00BE09ED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Bitmos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Vokietija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1B01" w14:textId="77777777" w:rsidR="00BE09ED" w:rsidRDefault="0000000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CD51F" w14:textId="77777777" w:rsidR="00BE09ED" w:rsidRDefault="00BE09ED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8E558" w14:textId="77777777" w:rsidR="00BE09ED" w:rsidRDefault="00BE09ED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34E11" w14:textId="77777777" w:rsidR="00BE09ED" w:rsidRDefault="00BE09ED"/>
        </w:tc>
      </w:tr>
      <w:tr w:rsidR="00BE09ED" w14:paraId="575E18AF" w14:textId="77777777" w:rsidTr="00612FC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DA4D" w14:textId="77777777" w:rsidR="00BE09ED" w:rsidRDefault="00BE09E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9DC1" w14:textId="77777777" w:rsidR="00BE09ED" w:rsidRDefault="00BE09ED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D086" w14:textId="77777777" w:rsidR="00BE09ED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Gyvybinių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funkcijų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monitorius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CAS740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9599" w14:textId="77777777" w:rsidR="00BE09ED" w:rsidRDefault="0000000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Cas Medical, JAV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DE3C" w14:textId="77777777" w:rsidR="00BE09ED" w:rsidRDefault="0000000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5A7F" w14:textId="77777777" w:rsidR="00BE09ED" w:rsidRDefault="00BE09ED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848A" w14:textId="77777777" w:rsidR="00BE09ED" w:rsidRDefault="00BE09ED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8A22" w14:textId="77777777" w:rsidR="00BE09ED" w:rsidRDefault="00BE09ED"/>
        </w:tc>
      </w:tr>
      <w:tr w:rsidR="00A1737A" w14:paraId="761ACE3A" w14:textId="77777777" w:rsidTr="00612FC2">
        <w:trPr>
          <w:trHeight w:val="57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E5B6" w14:textId="77777777" w:rsidR="00A1737A" w:rsidRDefault="00A1737A" w:rsidP="00A1737A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2. 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65C9" w14:textId="77777777" w:rsidR="00A1737A" w:rsidRDefault="00A1737A" w:rsidP="00A1737A">
            <w:r>
              <w:rPr>
                <w:rFonts w:ascii="Arial" w:eastAsia="Arial" w:hAnsi="Arial" w:cs="Arial"/>
                <w:b/>
                <w:sz w:val="20"/>
              </w:rPr>
              <w:t xml:space="preserve">UAB </w:t>
            </w:r>
          </w:p>
          <w:p w14:paraId="410FB4B9" w14:textId="77777777" w:rsidR="00A1737A" w:rsidRDefault="00A1737A" w:rsidP="00A1737A">
            <w:r>
              <w:rPr>
                <w:rFonts w:ascii="Arial" w:eastAsia="Arial" w:hAnsi="Arial" w:cs="Arial"/>
                <w:b/>
                <w:sz w:val="20"/>
              </w:rPr>
              <w:t xml:space="preserve">„Deguonies  </w:t>
            </w:r>
          </w:p>
          <w:p w14:paraId="1294FBD8" w14:textId="77777777" w:rsidR="00A1737A" w:rsidRDefault="00A1737A" w:rsidP="00A1737A">
            <w:proofErr w:type="gramStart"/>
            <w:r>
              <w:rPr>
                <w:rFonts w:ascii="Arial" w:eastAsia="Arial" w:hAnsi="Arial" w:cs="Arial"/>
                <w:b/>
                <w:sz w:val="20"/>
              </w:rPr>
              <w:t>sistemos“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88E50C0" w14:textId="77777777" w:rsidR="00A1737A" w:rsidRDefault="00A1737A" w:rsidP="00A1737A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06BCDA4D" w14:textId="77777777" w:rsidR="00A1737A" w:rsidRDefault="00A1737A" w:rsidP="00A1737A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7BE4" w14:textId="77777777" w:rsidR="00A1737A" w:rsidRDefault="00A1737A" w:rsidP="00A1737A">
            <w:proofErr w:type="spellStart"/>
            <w:r>
              <w:rPr>
                <w:rFonts w:ascii="Arial" w:eastAsia="Arial" w:hAnsi="Arial" w:cs="Arial"/>
                <w:sz w:val="20"/>
              </w:rPr>
              <w:t>Lumis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100 ST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8AFB" w14:textId="77777777" w:rsidR="00A1737A" w:rsidRDefault="00A1737A" w:rsidP="00A1737A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ResMed, </w:t>
            </w:r>
          </w:p>
          <w:p w14:paraId="74B09F04" w14:textId="77777777" w:rsidR="00A1737A" w:rsidRDefault="00A1737A" w:rsidP="00A1737A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Australija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4295" w14:textId="77777777" w:rsidR="00A1737A" w:rsidRDefault="00A1737A" w:rsidP="00A1737A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4962" w14:textId="77777777" w:rsidR="00A1737A" w:rsidRDefault="00A1737A" w:rsidP="00A1737A">
            <w:pPr>
              <w:spacing w:line="239" w:lineRule="auto"/>
              <w:ind w:left="106" w:right="99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Šeškinės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sodų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g. 12, 08343 </w:t>
            </w:r>
          </w:p>
          <w:p w14:paraId="6406D3B2" w14:textId="77777777" w:rsidR="00A1737A" w:rsidRDefault="00A1737A" w:rsidP="00A1737A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Vilnius  </w:t>
            </w:r>
          </w:p>
          <w:p w14:paraId="734142B2" w14:textId="74F43C1D" w:rsidR="00A1737A" w:rsidRDefault="00A1737A" w:rsidP="00A1737A">
            <w:pPr>
              <w:tabs>
                <w:tab w:val="center" w:pos="696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AE36" w14:textId="692E1415" w:rsidR="00A1737A" w:rsidRDefault="00A1737A" w:rsidP="00A1737A">
            <w:pPr>
              <w:ind w:left="5"/>
            </w:pPr>
            <w:r>
              <w:rPr>
                <w:rFonts w:ascii="Arial" w:eastAsia="Arial" w:hAnsi="Arial" w:cs="Arial"/>
                <w:sz w:val="20"/>
                <w:lang w:val="en-US"/>
              </w:rPr>
              <w:t>+370</w:t>
            </w:r>
            <w:r>
              <w:rPr>
                <w:rFonts w:ascii="Arial" w:eastAsia="Arial" w:hAnsi="Arial" w:cs="Arial"/>
                <w:sz w:val="20"/>
              </w:rPr>
              <w:t xml:space="preserve"> 655 71199  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F9CA" w14:textId="77777777" w:rsidR="00A1737A" w:rsidRDefault="00A1737A" w:rsidP="00A1737A">
            <w:pPr>
              <w:spacing w:after="35" w:line="239" w:lineRule="auto"/>
              <w:ind w:left="110"/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  <w:sz w:val="20"/>
                <w:u w:val="single" w:color="0000FF"/>
              </w:rPr>
              <w:t>info@deguoniessistemos.lt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Vilniuje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559F3C" w14:textId="77777777" w:rsidR="00A1737A" w:rsidRDefault="00A1737A" w:rsidP="00A1737A">
            <w:pPr>
              <w:spacing w:line="239" w:lineRule="auto"/>
              <w:ind w:left="110" w:right="383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Šeškinės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sodų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g.12, Vilnius </w:t>
            </w:r>
          </w:p>
          <w:p w14:paraId="00CAAD5F" w14:textId="77777777" w:rsidR="00A1737A" w:rsidRDefault="00A1737A" w:rsidP="00A1737A">
            <w:pPr>
              <w:spacing w:line="239" w:lineRule="auto"/>
              <w:ind w:left="110" w:right="383"/>
            </w:pPr>
            <w:r>
              <w:rPr>
                <w:rFonts w:ascii="Arial" w:eastAsia="Arial" w:hAnsi="Arial" w:cs="Arial"/>
                <w:sz w:val="20"/>
              </w:rPr>
              <w:t xml:space="preserve">tel. </w:t>
            </w:r>
            <w:r w:rsidRPr="00964280">
              <w:rPr>
                <w:rFonts w:ascii="Arial" w:eastAsia="Arial" w:hAnsi="Arial" w:cs="Arial"/>
                <w:sz w:val="20"/>
              </w:rPr>
              <w:t xml:space="preserve">+370 </w:t>
            </w:r>
            <w:r>
              <w:rPr>
                <w:rFonts w:ascii="Arial" w:eastAsia="Arial" w:hAnsi="Arial" w:cs="Arial"/>
                <w:sz w:val="20"/>
              </w:rPr>
              <w:t xml:space="preserve">657 11550 </w:t>
            </w:r>
          </w:p>
          <w:p w14:paraId="7A69D08D" w14:textId="77777777" w:rsidR="00A1737A" w:rsidRPr="00964280" w:rsidRDefault="00A1737A" w:rsidP="00A1737A">
            <w:pPr>
              <w:spacing w:line="239" w:lineRule="auto"/>
              <w:ind w:left="110"/>
              <w:rPr>
                <w:lang w:val="nb-NO"/>
              </w:rPr>
            </w:pPr>
            <w:r w:rsidRPr="00964280">
              <w:rPr>
                <w:rFonts w:ascii="Arial" w:eastAsia="Arial" w:hAnsi="Arial" w:cs="Arial"/>
                <w:color w:val="0000FF"/>
                <w:sz w:val="20"/>
                <w:u w:val="single" w:color="0000FF"/>
                <w:lang w:val="nb-NO"/>
              </w:rPr>
              <w:t>vilnius@deguoniessistemos.lt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  </w:t>
            </w:r>
            <w:r w:rsidRPr="00964280">
              <w:rPr>
                <w:rFonts w:ascii="Arial" w:eastAsia="Arial" w:hAnsi="Arial" w:cs="Arial"/>
                <w:b/>
                <w:sz w:val="20"/>
                <w:lang w:val="nb-NO"/>
              </w:rPr>
              <w:t>Kaune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:  </w:t>
            </w:r>
          </w:p>
          <w:p w14:paraId="4872B685" w14:textId="77777777" w:rsidR="00A1737A" w:rsidRPr="00964280" w:rsidRDefault="00A1737A" w:rsidP="00A1737A">
            <w:pPr>
              <w:spacing w:after="34" w:line="239" w:lineRule="auto"/>
              <w:ind w:left="110" w:right="434"/>
              <w:rPr>
                <w:rFonts w:ascii="Arial" w:eastAsia="Arial" w:hAnsi="Arial" w:cs="Arial"/>
                <w:sz w:val="20"/>
                <w:lang w:val="en-US"/>
              </w:rPr>
            </w:pPr>
            <w:proofErr w:type="spellStart"/>
            <w:r w:rsidRPr="00964280">
              <w:rPr>
                <w:rFonts w:ascii="Arial" w:eastAsia="Arial" w:hAnsi="Arial" w:cs="Arial"/>
                <w:sz w:val="20"/>
                <w:lang w:val="en-US"/>
              </w:rPr>
              <w:t>Eivenių</w:t>
            </w:r>
            <w:proofErr w:type="spellEnd"/>
            <w:r w:rsidRPr="00964280">
              <w:rPr>
                <w:rFonts w:ascii="Arial" w:eastAsia="Arial" w:hAnsi="Arial" w:cs="Arial"/>
                <w:sz w:val="20"/>
                <w:lang w:val="en-US"/>
              </w:rPr>
              <w:t xml:space="preserve"> g.29, Kaunas </w:t>
            </w:r>
          </w:p>
          <w:p w14:paraId="73D0F716" w14:textId="77777777" w:rsidR="00A1737A" w:rsidRPr="00964280" w:rsidRDefault="00A1737A" w:rsidP="00A1737A">
            <w:pPr>
              <w:spacing w:after="34" w:line="239" w:lineRule="auto"/>
              <w:ind w:left="110" w:right="434"/>
              <w:rPr>
                <w:lang w:val="en-US"/>
              </w:rPr>
            </w:pPr>
            <w:r w:rsidRPr="00964280">
              <w:rPr>
                <w:rFonts w:ascii="Arial" w:eastAsia="Arial" w:hAnsi="Arial" w:cs="Arial"/>
                <w:sz w:val="20"/>
                <w:lang w:val="en-US"/>
              </w:rPr>
              <w:t>tel.+370</w:t>
            </w:r>
            <w:r>
              <w:rPr>
                <w:rFonts w:ascii="Arial" w:eastAsia="Arial" w:hAnsi="Arial" w:cs="Arial"/>
                <w:sz w:val="20"/>
                <w:lang w:val="en-US"/>
              </w:rPr>
              <w:t> </w:t>
            </w:r>
            <w:r w:rsidRPr="00964280">
              <w:rPr>
                <w:rFonts w:ascii="Arial" w:eastAsia="Arial" w:hAnsi="Arial" w:cs="Arial"/>
                <w:sz w:val="20"/>
                <w:lang w:val="en-US"/>
              </w:rPr>
              <w:t>699</w:t>
            </w:r>
            <w:r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964280">
              <w:rPr>
                <w:rFonts w:ascii="Arial" w:eastAsia="Arial" w:hAnsi="Arial" w:cs="Arial"/>
                <w:sz w:val="20"/>
                <w:lang w:val="en-US"/>
              </w:rPr>
              <w:t xml:space="preserve">77759 </w:t>
            </w:r>
            <w:r w:rsidRPr="00964280">
              <w:rPr>
                <w:rFonts w:ascii="Arial" w:eastAsia="Arial" w:hAnsi="Arial" w:cs="Arial"/>
                <w:color w:val="0000FF"/>
                <w:sz w:val="20"/>
                <w:u w:val="single" w:color="0000FF"/>
                <w:lang w:val="en-US"/>
              </w:rPr>
              <w:t>kaunas@deguoniessistemos.lt</w:t>
            </w:r>
            <w:r w:rsidRPr="00964280">
              <w:rPr>
                <w:rFonts w:ascii="Arial" w:eastAsia="Arial" w:hAnsi="Arial" w:cs="Arial"/>
                <w:sz w:val="20"/>
                <w:lang w:val="en-US"/>
              </w:rPr>
              <w:t xml:space="preserve">  </w:t>
            </w:r>
          </w:p>
          <w:p w14:paraId="32A400FA" w14:textId="77777777" w:rsidR="00A1737A" w:rsidRPr="00964280" w:rsidRDefault="00A1737A" w:rsidP="00A1737A">
            <w:pPr>
              <w:ind w:left="110"/>
              <w:rPr>
                <w:lang w:val="nb-NO"/>
              </w:rPr>
            </w:pPr>
            <w:r w:rsidRPr="00964280">
              <w:rPr>
                <w:rFonts w:ascii="Arial" w:eastAsia="Arial" w:hAnsi="Arial" w:cs="Arial"/>
                <w:b/>
                <w:sz w:val="20"/>
                <w:lang w:val="nb-NO"/>
              </w:rPr>
              <w:t>Klaipėdoje: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 </w:t>
            </w:r>
          </w:p>
          <w:p w14:paraId="58C64592" w14:textId="77777777" w:rsidR="00A1737A" w:rsidRDefault="00A1737A" w:rsidP="00A1737A">
            <w:pPr>
              <w:spacing w:after="30" w:line="242" w:lineRule="auto"/>
              <w:ind w:left="110" w:right="33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H. Manto g. 36-5a,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Klaipėda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967C835" w14:textId="77777777" w:rsidR="00A1737A" w:rsidRDefault="00A1737A" w:rsidP="00A1737A">
            <w:pPr>
              <w:spacing w:after="30" w:line="242" w:lineRule="auto"/>
              <w:ind w:left="110" w:right="33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tel. </w:t>
            </w:r>
            <w:r w:rsidRPr="00964280">
              <w:rPr>
                <w:rFonts w:ascii="Arial" w:eastAsia="Arial" w:hAnsi="Arial" w:cs="Arial"/>
                <w:sz w:val="20"/>
                <w:lang w:val="en-US"/>
              </w:rPr>
              <w:t>+370</w:t>
            </w:r>
            <w:r w:rsidRPr="00964280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665 15505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klaipeda@deguoniessistemos.lt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Šiauliuose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:</w:t>
            </w:r>
          </w:p>
          <w:p w14:paraId="2D786EC0" w14:textId="77777777" w:rsidR="00A1737A" w:rsidRDefault="00A1737A" w:rsidP="00A1737A">
            <w:pPr>
              <w:spacing w:after="30" w:line="242" w:lineRule="auto"/>
              <w:ind w:left="110" w:right="334"/>
            </w:pPr>
            <w:r>
              <w:rPr>
                <w:rFonts w:ascii="Arial" w:eastAsia="Arial" w:hAnsi="Arial" w:cs="Arial"/>
                <w:sz w:val="20"/>
              </w:rPr>
              <w:t>tel.</w:t>
            </w:r>
            <w:r w:rsidRPr="00964280">
              <w:rPr>
                <w:rFonts w:ascii="Arial" w:eastAsia="Arial" w:hAnsi="Arial" w:cs="Arial"/>
                <w:sz w:val="20"/>
              </w:rPr>
              <w:t xml:space="preserve">+370 </w:t>
            </w:r>
            <w:r>
              <w:rPr>
                <w:rFonts w:ascii="Arial" w:eastAsia="Arial" w:hAnsi="Arial" w:cs="Arial"/>
                <w:sz w:val="20"/>
              </w:rPr>
              <w:t xml:space="preserve">698 10333 </w:t>
            </w:r>
          </w:p>
          <w:p w14:paraId="003D78E5" w14:textId="77777777" w:rsidR="00A1737A" w:rsidRPr="00964280" w:rsidRDefault="00A1737A" w:rsidP="00A1737A">
            <w:pPr>
              <w:spacing w:after="15"/>
              <w:ind w:left="110"/>
              <w:rPr>
                <w:lang w:val="nb-NO"/>
              </w:rPr>
            </w:pPr>
            <w:r w:rsidRPr="00964280">
              <w:rPr>
                <w:rFonts w:ascii="Arial" w:eastAsia="Arial" w:hAnsi="Arial" w:cs="Arial"/>
                <w:b/>
                <w:sz w:val="20"/>
                <w:lang w:val="nb-NO"/>
              </w:rPr>
              <w:t>Panevėžyje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: </w:t>
            </w:r>
          </w:p>
          <w:p w14:paraId="5153A50F" w14:textId="77777777" w:rsidR="00A1737A" w:rsidRPr="00964280" w:rsidRDefault="00A1737A" w:rsidP="00A1737A">
            <w:pPr>
              <w:ind w:left="110"/>
              <w:rPr>
                <w:lang w:val="nb-NO"/>
              </w:rPr>
            </w:pPr>
            <w:r w:rsidRPr="00964280">
              <w:rPr>
                <w:rFonts w:ascii="Arial" w:eastAsia="Arial" w:hAnsi="Arial" w:cs="Arial"/>
                <w:sz w:val="20"/>
                <w:lang w:val="nb-NO"/>
              </w:rPr>
              <w:lastRenderedPageBreak/>
              <w:t xml:space="preserve">Respublikos g. 36, Panevėžys </w:t>
            </w:r>
          </w:p>
          <w:p w14:paraId="10F00F50" w14:textId="77777777" w:rsidR="00A1737A" w:rsidRPr="00964280" w:rsidRDefault="00A1737A" w:rsidP="00A1737A">
            <w:pPr>
              <w:spacing w:after="15" w:line="239" w:lineRule="auto"/>
              <w:ind w:left="110"/>
              <w:rPr>
                <w:lang w:val="nb-NO"/>
              </w:rPr>
            </w:pP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tel. +370 698 10333 </w:t>
            </w:r>
            <w:r w:rsidRPr="00964280">
              <w:rPr>
                <w:rFonts w:ascii="Arial" w:eastAsia="Arial" w:hAnsi="Arial" w:cs="Arial"/>
                <w:color w:val="0000FF"/>
                <w:sz w:val="20"/>
                <w:u w:val="single" w:color="0000FF"/>
                <w:lang w:val="nb-NO"/>
              </w:rPr>
              <w:t>panevezys@deguoniessistemos.lt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  </w:t>
            </w:r>
          </w:p>
          <w:p w14:paraId="27C61B87" w14:textId="64883046" w:rsidR="00A1737A" w:rsidRDefault="00A1737A" w:rsidP="00A1737A">
            <w:pPr>
              <w:ind w:left="5"/>
            </w:pPr>
            <w:r w:rsidRPr="00964280">
              <w:rPr>
                <w:rFonts w:ascii="Arial" w:eastAsia="Arial" w:hAnsi="Arial" w:cs="Arial"/>
                <w:b/>
                <w:sz w:val="20"/>
                <w:lang w:val="nb-NO"/>
              </w:rPr>
              <w:t>Vilkaviškyje</w:t>
            </w:r>
            <w:r w:rsidRPr="00964280">
              <w:rPr>
                <w:rFonts w:ascii="Arial" w:eastAsia="Arial" w:hAnsi="Arial" w:cs="Arial"/>
                <w:sz w:val="20"/>
                <w:lang w:val="nb-NO"/>
              </w:rPr>
              <w:t xml:space="preserve">: tel.+370 659 88578 </w:t>
            </w:r>
          </w:p>
        </w:tc>
      </w:tr>
      <w:tr w:rsidR="00BE09ED" w14:paraId="5C8C880C" w14:textId="77777777" w:rsidTr="00612FC2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66C25" w14:textId="77777777" w:rsidR="00BE09ED" w:rsidRDefault="00BE09E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FC8FE" w14:textId="77777777" w:rsidR="00BE09ED" w:rsidRDefault="00BE09ED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945C" w14:textId="77777777" w:rsidR="00BE09ED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Lumis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150 ST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7053" w14:textId="77777777" w:rsidR="00BE09ED" w:rsidRDefault="0000000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ResMed, </w:t>
            </w:r>
          </w:p>
          <w:p w14:paraId="6F58175C" w14:textId="77777777" w:rsidR="00BE09ED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Australija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2454" w14:textId="77777777" w:rsidR="00BE09ED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CF6065" w14:textId="77777777" w:rsidR="00BE09ED" w:rsidRDefault="00BE09ED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1A6CF" w14:textId="77777777" w:rsidR="00BE09ED" w:rsidRDefault="00BE09ED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91BCF" w14:textId="77777777" w:rsidR="00BE09ED" w:rsidRDefault="00BE09ED"/>
        </w:tc>
      </w:tr>
      <w:tr w:rsidR="00BE09ED" w14:paraId="589DDDA3" w14:textId="77777777" w:rsidTr="00612FC2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67C84" w14:textId="77777777" w:rsidR="00BE09ED" w:rsidRDefault="00BE09E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39AFC" w14:textId="77777777" w:rsidR="00BE09ED" w:rsidRDefault="00BE09ED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96E1" w14:textId="77777777" w:rsidR="00BE09ED" w:rsidRDefault="00000000">
            <w:r>
              <w:rPr>
                <w:rFonts w:ascii="Arial" w:eastAsia="Arial" w:hAnsi="Arial" w:cs="Arial"/>
                <w:sz w:val="20"/>
              </w:rPr>
              <w:t xml:space="preserve">Prisma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25ST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0DB3" w14:textId="77777777" w:rsidR="00BE09ED" w:rsidRDefault="0000000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Weinmann, </w:t>
            </w:r>
          </w:p>
          <w:p w14:paraId="01D495AD" w14:textId="77777777" w:rsidR="00BE09ED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Vokietija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4E2" w14:textId="77777777" w:rsidR="00BE09ED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E344C" w14:textId="77777777" w:rsidR="00BE09ED" w:rsidRDefault="00BE09ED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90B32" w14:textId="77777777" w:rsidR="00BE09ED" w:rsidRDefault="00BE09ED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F50DD" w14:textId="77777777" w:rsidR="00BE09ED" w:rsidRDefault="00BE09ED"/>
        </w:tc>
      </w:tr>
      <w:tr w:rsidR="00612FC2" w14:paraId="758B7870" w14:textId="77777777" w:rsidTr="00612FC2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30A8F" w14:textId="77777777" w:rsidR="00612FC2" w:rsidRDefault="00612FC2" w:rsidP="00612F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8F613" w14:textId="77777777" w:rsidR="00612FC2" w:rsidRDefault="00612FC2" w:rsidP="00612FC2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26D9" w14:textId="25BFA0EB" w:rsidR="00612FC2" w:rsidRDefault="00612FC2" w:rsidP="00612FC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Prisma 30ST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19C1" w14:textId="77777777" w:rsidR="00612FC2" w:rsidRDefault="00612FC2" w:rsidP="00612FC2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Weinmann, </w:t>
            </w:r>
          </w:p>
          <w:p w14:paraId="0CB0148C" w14:textId="5BC6EEF5" w:rsidR="00612FC2" w:rsidRDefault="00612FC2" w:rsidP="00612FC2">
            <w:pPr>
              <w:ind w:left="5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Vokietija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FDCC" w14:textId="79CA11C7" w:rsidR="00612FC2" w:rsidRDefault="00612FC2" w:rsidP="00612FC2">
            <w:pPr>
              <w:ind w:left="5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56B20" w14:textId="77777777" w:rsidR="00612FC2" w:rsidRDefault="00612FC2" w:rsidP="00612FC2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B99AA" w14:textId="77777777" w:rsidR="00612FC2" w:rsidRDefault="00612FC2" w:rsidP="00612FC2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3164E" w14:textId="77777777" w:rsidR="00612FC2" w:rsidRDefault="00612FC2" w:rsidP="00612FC2"/>
        </w:tc>
      </w:tr>
      <w:tr w:rsidR="00612FC2" w14:paraId="1E11B4DA" w14:textId="77777777" w:rsidTr="00612FC2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4CAEA0" w14:textId="77777777" w:rsidR="00612FC2" w:rsidRDefault="00612FC2" w:rsidP="00612F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405FF" w14:textId="77777777" w:rsidR="00612FC2" w:rsidRDefault="00612FC2" w:rsidP="00612FC2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C141" w14:textId="77777777" w:rsidR="00612FC2" w:rsidRDefault="00612FC2" w:rsidP="00612FC2">
            <w:r>
              <w:rPr>
                <w:rFonts w:ascii="Arial" w:eastAsia="Arial" w:hAnsi="Arial" w:cs="Arial"/>
                <w:sz w:val="20"/>
              </w:rPr>
              <w:t xml:space="preserve">AirCurve 10CS Pace Wave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CE99" w14:textId="77777777" w:rsidR="00612FC2" w:rsidRDefault="00612FC2" w:rsidP="00612FC2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ResMed, </w:t>
            </w:r>
          </w:p>
          <w:p w14:paraId="40E2CAAE" w14:textId="77777777" w:rsidR="00612FC2" w:rsidRDefault="00612FC2" w:rsidP="00612FC2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Australija</w:t>
            </w:r>
            <w:proofErr w:type="spellEnd"/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BDE" w14:textId="77777777" w:rsidR="00612FC2" w:rsidRDefault="00612FC2" w:rsidP="00612FC2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B39880" w14:textId="77777777" w:rsidR="00612FC2" w:rsidRDefault="00612FC2" w:rsidP="00612FC2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E5313" w14:textId="77777777" w:rsidR="00612FC2" w:rsidRDefault="00612FC2" w:rsidP="00612FC2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5BAF1" w14:textId="77777777" w:rsidR="00612FC2" w:rsidRDefault="00612FC2" w:rsidP="00612FC2"/>
        </w:tc>
      </w:tr>
      <w:tr w:rsidR="00612FC2" w14:paraId="5DBFA82D" w14:textId="77777777" w:rsidTr="00612FC2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3C811" w14:textId="77777777" w:rsidR="00612FC2" w:rsidRDefault="00612FC2" w:rsidP="00612F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F08D9" w14:textId="77777777" w:rsidR="00612FC2" w:rsidRDefault="00612FC2" w:rsidP="00612FC2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2A0C" w14:textId="77777777" w:rsidR="00612FC2" w:rsidRDefault="00612FC2" w:rsidP="00612FC2">
            <w:r>
              <w:rPr>
                <w:sz w:val="24"/>
              </w:rPr>
              <w:t xml:space="preserve">Astral 150 </w:t>
            </w:r>
          </w:p>
          <w:p w14:paraId="0120F790" w14:textId="77777777" w:rsidR="00612FC2" w:rsidRDefault="00612FC2" w:rsidP="00612FC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03AF" w14:textId="77777777" w:rsidR="00612FC2" w:rsidRDefault="00612FC2" w:rsidP="00612FC2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ResMed, </w:t>
            </w:r>
          </w:p>
          <w:p w14:paraId="0F884F82" w14:textId="77777777" w:rsidR="00612FC2" w:rsidRDefault="00612FC2" w:rsidP="00612FC2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Australija</w:t>
            </w:r>
            <w:proofErr w:type="spellEnd"/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E1A0" w14:textId="77777777" w:rsidR="00612FC2" w:rsidRDefault="00612FC2" w:rsidP="00612FC2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2A832" w14:textId="77777777" w:rsidR="00612FC2" w:rsidRDefault="00612FC2" w:rsidP="00612FC2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B3D63" w14:textId="77777777" w:rsidR="00612FC2" w:rsidRDefault="00612FC2" w:rsidP="00612FC2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ED3C9" w14:textId="77777777" w:rsidR="00612FC2" w:rsidRDefault="00612FC2" w:rsidP="00612FC2"/>
        </w:tc>
      </w:tr>
      <w:tr w:rsidR="00612FC2" w14:paraId="075BABDF" w14:textId="77777777" w:rsidTr="00612FC2">
        <w:trPr>
          <w:trHeight w:val="11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9E3E" w14:textId="77777777" w:rsidR="00612FC2" w:rsidRDefault="00612FC2" w:rsidP="00612F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6679" w14:textId="77777777" w:rsidR="00612FC2" w:rsidRDefault="00612FC2" w:rsidP="00612FC2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0167" w14:textId="77777777" w:rsidR="00612FC2" w:rsidRDefault="00612FC2" w:rsidP="00612FC2">
            <w:pPr>
              <w:ind w:right="1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Gyvybinių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funkcijų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monitorius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Nonin 7500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B744" w14:textId="77777777" w:rsidR="00612FC2" w:rsidRDefault="00612FC2" w:rsidP="00612FC2">
            <w:pPr>
              <w:ind w:left="5" w:right="33"/>
            </w:pPr>
            <w:r>
              <w:rPr>
                <w:rFonts w:ascii="Arial" w:eastAsia="Arial" w:hAnsi="Arial" w:cs="Arial"/>
                <w:sz w:val="20"/>
              </w:rPr>
              <w:t xml:space="preserve">Nonin Medical Inc., JAV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864B" w14:textId="77777777" w:rsidR="00612FC2" w:rsidRDefault="00612FC2" w:rsidP="00612FC2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B5E0" w14:textId="77777777" w:rsidR="00612FC2" w:rsidRDefault="00612FC2" w:rsidP="00612FC2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28EA" w14:textId="77777777" w:rsidR="00612FC2" w:rsidRDefault="00612FC2" w:rsidP="00612FC2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9157" w14:textId="77777777" w:rsidR="00612FC2" w:rsidRDefault="00612FC2" w:rsidP="00612FC2"/>
        </w:tc>
      </w:tr>
      <w:tr w:rsidR="00EF04E0" w14:paraId="45BA365F" w14:textId="77777777" w:rsidTr="00612FC2">
        <w:trPr>
          <w:trHeight w:val="106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47C0" w14:textId="77777777" w:rsidR="00EF04E0" w:rsidRDefault="00EF04E0" w:rsidP="00EF04E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3. 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845D" w14:textId="77777777" w:rsidR="00EF04E0" w:rsidRDefault="00EF04E0" w:rsidP="00EF04E0">
            <w:pPr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UAB </w:t>
            </w:r>
          </w:p>
          <w:p w14:paraId="20E0C80B" w14:textId="77777777" w:rsidR="00EF04E0" w:rsidRDefault="00EF04E0" w:rsidP="00EF04E0">
            <w:pPr>
              <w:spacing w:line="246" w:lineRule="auto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>“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Sorimpeksas“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A6702D1" w14:textId="77777777" w:rsidR="00EF04E0" w:rsidRDefault="00EF04E0" w:rsidP="00EF04E0">
            <w:pPr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0E4E" w14:textId="4DF2D8F4" w:rsidR="00EF04E0" w:rsidRDefault="00EF04E0" w:rsidP="00EF04E0">
            <w:pPr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Gyvybinių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funkcijų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monitorius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6E9E" w14:textId="7531EE87" w:rsidR="00EF04E0" w:rsidRDefault="00EF04E0" w:rsidP="00EF04E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GIMA,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Italija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5620" w14:textId="5664A030" w:rsidR="00EF04E0" w:rsidRDefault="00EF04E0" w:rsidP="00EF04E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– 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0822" w14:textId="5225A24A" w:rsidR="00EF04E0" w:rsidRDefault="00EF04E0" w:rsidP="00EF04E0">
            <w:pPr>
              <w:ind w:left="106"/>
            </w:pPr>
            <w:r w:rsidRPr="00FE5DB3">
              <w:rPr>
                <w:rFonts w:ascii="Arial" w:eastAsia="Arial" w:hAnsi="Arial" w:cs="Arial"/>
                <w:sz w:val="20"/>
                <w:szCs w:val="20"/>
              </w:rPr>
              <w:t>Šiaulių g. 16</w:t>
            </w:r>
            <w:proofErr w:type="gramStart"/>
            <w:r w:rsidRPr="00FE5DB3">
              <w:rPr>
                <w:rFonts w:ascii="Arial" w:eastAsia="Arial" w:hAnsi="Arial" w:cs="Arial"/>
                <w:sz w:val="20"/>
                <w:szCs w:val="20"/>
              </w:rPr>
              <w:t xml:space="preserve">A,   </w:t>
            </w:r>
            <w:proofErr w:type="gramEnd"/>
            <w:r w:rsidRPr="00FE5DB3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gramStart"/>
            <w:r w:rsidRPr="00FE5DB3">
              <w:rPr>
                <w:rFonts w:ascii="Arial" w:eastAsia="Arial" w:hAnsi="Arial" w:cs="Arial"/>
                <w:sz w:val="20"/>
                <w:szCs w:val="20"/>
              </w:rPr>
              <w:t>44353  Kaunas</w:t>
            </w:r>
            <w:proofErr w:type="gramEnd"/>
            <w:r w:rsidRPr="00FE5D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8D87" w14:textId="77777777" w:rsidR="00EF04E0" w:rsidRPr="00FE5DB3" w:rsidRDefault="00EF04E0" w:rsidP="00EF04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>
              <w:rPr>
                <w:rFonts w:ascii="Arial" w:eastAsia="Arial" w:hAnsi="Arial" w:cs="Arial"/>
                <w:sz w:val="20"/>
                <w:lang w:val="en-US"/>
              </w:rPr>
              <w:t>370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FE5DB3">
              <w:rPr>
                <w:rFonts w:ascii="Arial" w:hAnsi="Arial" w:cs="Arial"/>
                <w:sz w:val="20"/>
                <w:szCs w:val="20"/>
              </w:rPr>
              <w:t xml:space="preserve"> 37</w:t>
            </w:r>
            <w:proofErr w:type="gramEnd"/>
            <w:r w:rsidRPr="00FE5DB3">
              <w:rPr>
                <w:rFonts w:ascii="Arial" w:hAnsi="Arial" w:cs="Arial"/>
                <w:sz w:val="20"/>
                <w:szCs w:val="20"/>
              </w:rPr>
              <w:t xml:space="preserve"> 361 766 </w:t>
            </w:r>
          </w:p>
          <w:p w14:paraId="5E169162" w14:textId="5F4C3BAC" w:rsidR="00EF04E0" w:rsidRDefault="00EF04E0" w:rsidP="00EF04E0">
            <w:pPr>
              <w:ind w:right="317"/>
            </w:pPr>
            <w:r>
              <w:rPr>
                <w:rFonts w:ascii="Arial" w:eastAsia="Arial" w:hAnsi="Arial" w:cs="Arial"/>
                <w:sz w:val="20"/>
                <w:lang w:val="en-US"/>
              </w:rPr>
              <w:t>+</w:t>
            </w:r>
            <w:proofErr w:type="gramStart"/>
            <w:r>
              <w:rPr>
                <w:rFonts w:ascii="Arial" w:eastAsia="Arial" w:hAnsi="Arial" w:cs="Arial"/>
                <w:sz w:val="20"/>
                <w:lang w:val="en-US"/>
              </w:rPr>
              <w:t>370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FE5DB3">
              <w:rPr>
                <w:rFonts w:ascii="Arial" w:hAnsi="Arial" w:cs="Arial"/>
                <w:sz w:val="20"/>
                <w:szCs w:val="20"/>
              </w:rPr>
              <w:t xml:space="preserve"> 620</w:t>
            </w:r>
            <w:proofErr w:type="gramEnd"/>
            <w:r w:rsidRPr="00FE5DB3">
              <w:rPr>
                <w:rFonts w:ascii="Arial" w:hAnsi="Arial" w:cs="Arial"/>
                <w:sz w:val="20"/>
                <w:szCs w:val="20"/>
              </w:rPr>
              <w:t xml:space="preserve"> 92960 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09E3" w14:textId="77777777" w:rsidR="00EF04E0" w:rsidRPr="00FE5DB3" w:rsidRDefault="00EF04E0" w:rsidP="00EF04E0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 w:color="0000FF"/>
              </w:rPr>
              <w:t>info@sorimpeksas.com</w:t>
            </w:r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</w:p>
          <w:p w14:paraId="77592FBD" w14:textId="77777777" w:rsidR="00EF04E0" w:rsidRPr="00FE5DB3" w:rsidRDefault="00EF04E0" w:rsidP="00EF04E0">
            <w:pPr>
              <w:spacing w:after="18"/>
              <w:ind w:left="5"/>
              <w:rPr>
                <w:rFonts w:ascii="Arial" w:hAnsi="Arial" w:cs="Arial"/>
                <w:sz w:val="20"/>
                <w:szCs w:val="20"/>
              </w:rPr>
            </w:pPr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2D44DD2" w14:textId="3389638A" w:rsidR="00EF04E0" w:rsidRDefault="00EF04E0" w:rsidP="00EF04E0">
            <w:pPr>
              <w:ind w:left="110"/>
            </w:pPr>
            <w:r w:rsidRPr="00FE5DB3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612FC2" w14:paraId="0E79DFD4" w14:textId="77777777" w:rsidTr="00612FC2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4C67D" w14:textId="77777777" w:rsidR="00612FC2" w:rsidRDefault="00612FC2" w:rsidP="00612F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F5311" w14:textId="77777777" w:rsidR="00612FC2" w:rsidRDefault="00612FC2" w:rsidP="00612FC2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B315" w14:textId="77777777" w:rsidR="00612FC2" w:rsidRDefault="00612FC2" w:rsidP="00612FC2">
            <w:pPr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DreamStation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BiPAP AVAPS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E280" w14:textId="77777777" w:rsidR="00612FC2" w:rsidRDefault="00612FC2" w:rsidP="00612FC2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Philips </w:t>
            </w:r>
          </w:p>
          <w:p w14:paraId="54CA3957" w14:textId="77777777" w:rsidR="00612FC2" w:rsidRDefault="00612FC2" w:rsidP="00612FC2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Respironics, JAV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AD92" w14:textId="77777777" w:rsidR="00612FC2" w:rsidRDefault="00612FC2" w:rsidP="00612FC2">
            <w:pPr>
              <w:ind w:left="11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DBA9E" w14:textId="77777777" w:rsidR="00612FC2" w:rsidRDefault="00612FC2" w:rsidP="00612FC2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2D0D8D" w14:textId="77777777" w:rsidR="00612FC2" w:rsidRDefault="00612FC2" w:rsidP="00612FC2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D9F02" w14:textId="77777777" w:rsidR="00612FC2" w:rsidRDefault="00612FC2" w:rsidP="00612FC2"/>
        </w:tc>
      </w:tr>
      <w:tr w:rsidR="00612FC2" w14:paraId="11DF91DD" w14:textId="77777777" w:rsidTr="00612FC2">
        <w:trPr>
          <w:trHeight w:val="9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C8228" w14:textId="77777777" w:rsidR="00612FC2" w:rsidRDefault="00612FC2" w:rsidP="00612F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A36EF" w14:textId="77777777" w:rsidR="00612FC2" w:rsidRDefault="00612FC2" w:rsidP="00612FC2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5925" w14:textId="77777777" w:rsidR="00612FC2" w:rsidRDefault="00612FC2" w:rsidP="00612FC2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TREND III Bilevel ST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D6FB" w14:textId="77777777" w:rsidR="00612FC2" w:rsidRDefault="00612FC2" w:rsidP="00612FC2">
            <w:pPr>
              <w:ind w:left="11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Hoffrichter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A61C73" w14:textId="77777777" w:rsidR="00612FC2" w:rsidRDefault="00612FC2" w:rsidP="00612FC2">
            <w:pPr>
              <w:ind w:left="11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Servona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9E2346" w14:textId="77777777" w:rsidR="00612FC2" w:rsidRDefault="00612FC2" w:rsidP="00612FC2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Respiratory Care </w:t>
            </w:r>
          </w:p>
          <w:p w14:paraId="6FBBF072" w14:textId="77777777" w:rsidR="00612FC2" w:rsidRDefault="00612FC2" w:rsidP="00612FC2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GmbH,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Vokietija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3236" w14:textId="77777777" w:rsidR="00612FC2" w:rsidRDefault="00612FC2" w:rsidP="00612FC2">
            <w:pPr>
              <w:ind w:left="11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71190" w14:textId="77777777" w:rsidR="00612FC2" w:rsidRDefault="00612FC2" w:rsidP="00612FC2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9BA3F" w14:textId="77777777" w:rsidR="00612FC2" w:rsidRDefault="00612FC2" w:rsidP="00612FC2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AE352" w14:textId="77777777" w:rsidR="00612FC2" w:rsidRDefault="00612FC2" w:rsidP="00612FC2"/>
        </w:tc>
      </w:tr>
      <w:tr w:rsidR="00612FC2" w14:paraId="2BB1D897" w14:textId="77777777" w:rsidTr="00612FC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EB934B" w14:textId="77777777" w:rsidR="00612FC2" w:rsidRDefault="00612FC2" w:rsidP="00612F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E6D14" w14:textId="77777777" w:rsidR="00612FC2" w:rsidRDefault="00612FC2" w:rsidP="00612FC2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6105" w14:textId="77777777" w:rsidR="00612FC2" w:rsidRDefault="00612FC2" w:rsidP="00612FC2">
            <w:pPr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DreamStation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BiPAP ASV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E4F7" w14:textId="77777777" w:rsidR="00612FC2" w:rsidRDefault="00612FC2" w:rsidP="00612FC2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Philips </w:t>
            </w:r>
          </w:p>
          <w:p w14:paraId="029DC402" w14:textId="77777777" w:rsidR="00612FC2" w:rsidRDefault="00612FC2" w:rsidP="00612FC2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Respironics, JAV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1FE5" w14:textId="77777777" w:rsidR="00612FC2" w:rsidRDefault="00612FC2" w:rsidP="00612FC2">
            <w:pPr>
              <w:ind w:left="11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5839D" w14:textId="77777777" w:rsidR="00612FC2" w:rsidRDefault="00612FC2" w:rsidP="00612FC2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A6EC55" w14:textId="77777777" w:rsidR="00612FC2" w:rsidRDefault="00612FC2" w:rsidP="00612FC2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571F7" w14:textId="77777777" w:rsidR="00612FC2" w:rsidRDefault="00612FC2" w:rsidP="00612FC2"/>
        </w:tc>
      </w:tr>
      <w:tr w:rsidR="00612FC2" w14:paraId="1C1353FC" w14:textId="77777777" w:rsidTr="00612FC2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ED3BF" w14:textId="77777777" w:rsidR="00612FC2" w:rsidRDefault="00612FC2" w:rsidP="00612F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E3DBF" w14:textId="77777777" w:rsidR="00612FC2" w:rsidRDefault="00612FC2" w:rsidP="00612FC2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AFCA" w14:textId="77777777" w:rsidR="00612FC2" w:rsidRDefault="00612FC2" w:rsidP="00612FC2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Trilogy 100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A555" w14:textId="77777777" w:rsidR="00612FC2" w:rsidRDefault="00612FC2" w:rsidP="00612FC2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Philips </w:t>
            </w:r>
          </w:p>
          <w:p w14:paraId="1AB29CA0" w14:textId="77777777" w:rsidR="00612FC2" w:rsidRDefault="00612FC2" w:rsidP="00612FC2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Respironics, JAV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6B95" w14:textId="77777777" w:rsidR="00612FC2" w:rsidRDefault="00612FC2" w:rsidP="00612FC2">
            <w:pPr>
              <w:ind w:left="11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F1B95" w14:textId="77777777" w:rsidR="00612FC2" w:rsidRDefault="00612FC2" w:rsidP="00612FC2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1DE8C" w14:textId="77777777" w:rsidR="00612FC2" w:rsidRDefault="00612FC2" w:rsidP="00612FC2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37C46" w14:textId="77777777" w:rsidR="00612FC2" w:rsidRDefault="00612FC2" w:rsidP="00612FC2"/>
        </w:tc>
      </w:tr>
      <w:tr w:rsidR="00612FC2" w14:paraId="1744D6CB" w14:textId="77777777" w:rsidTr="00612FC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9BA1F" w14:textId="77777777" w:rsidR="00612FC2" w:rsidRDefault="00612FC2" w:rsidP="00612F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60D5B" w14:textId="77777777" w:rsidR="00612FC2" w:rsidRDefault="00612FC2" w:rsidP="00612FC2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2A95" w14:textId="77777777" w:rsidR="00612FC2" w:rsidRDefault="00612FC2" w:rsidP="00612FC2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Trilogy EVO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7DC2" w14:textId="77777777" w:rsidR="00612FC2" w:rsidRDefault="00612FC2" w:rsidP="00612FC2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Philips </w:t>
            </w:r>
          </w:p>
          <w:p w14:paraId="649E370B" w14:textId="77777777" w:rsidR="00612FC2" w:rsidRDefault="00612FC2" w:rsidP="00612FC2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Respironics, JAV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8A59" w14:textId="77777777" w:rsidR="00612FC2" w:rsidRDefault="00612FC2" w:rsidP="00612FC2">
            <w:pPr>
              <w:ind w:left="11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neinvazinis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23AA4" w14:textId="77777777" w:rsidR="00612FC2" w:rsidRDefault="00612FC2" w:rsidP="00612FC2"/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09C43" w14:textId="77777777" w:rsidR="00612FC2" w:rsidRDefault="00612FC2" w:rsidP="00612FC2"/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7ABC0" w14:textId="77777777" w:rsidR="00612FC2" w:rsidRDefault="00612FC2" w:rsidP="00612FC2"/>
        </w:tc>
      </w:tr>
    </w:tbl>
    <w:p w14:paraId="76EBD656" w14:textId="77777777" w:rsidR="00BE09ED" w:rsidRDefault="00000000">
      <w:pPr>
        <w:spacing w:after="0" w:line="238" w:lineRule="auto"/>
      </w:pPr>
      <w:proofErr w:type="spellStart"/>
      <w:r>
        <w:rPr>
          <w:rFonts w:ascii="Arial" w:eastAsia="Arial" w:hAnsi="Arial" w:cs="Arial"/>
          <w:b/>
          <w:sz w:val="24"/>
        </w:rPr>
        <w:t>Atkreipiame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dėmesį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kad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nepriklausomai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nuo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įmonės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registracijos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adreso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dirbtinės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plaučių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ventiliacijos</w:t>
      </w:r>
      <w:proofErr w:type="spellEnd"/>
      <w:r>
        <w:rPr>
          <w:rFonts w:ascii="Arial" w:eastAsia="Arial" w:hAnsi="Arial" w:cs="Arial"/>
          <w:b/>
          <w:sz w:val="24"/>
        </w:rPr>
        <w:t xml:space="preserve"> priemonės (DPV </w:t>
      </w:r>
      <w:proofErr w:type="spellStart"/>
      <w:r>
        <w:rPr>
          <w:rFonts w:ascii="Arial" w:eastAsia="Arial" w:hAnsi="Arial" w:cs="Arial"/>
          <w:b/>
          <w:sz w:val="24"/>
        </w:rPr>
        <w:t>aparatai</w:t>
      </w:r>
      <w:proofErr w:type="spellEnd"/>
      <w:r>
        <w:rPr>
          <w:rFonts w:ascii="Arial" w:eastAsia="Arial" w:hAnsi="Arial" w:cs="Arial"/>
          <w:b/>
          <w:sz w:val="24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</w:rPr>
        <w:t>pacientams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pristatomos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visoje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Lietuvoje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sectPr w:rsidR="00BE09ED">
      <w:pgSz w:w="16838" w:h="11904" w:orient="landscape"/>
      <w:pgMar w:top="725" w:right="1231" w:bottom="9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ED"/>
    <w:rsid w:val="00076D70"/>
    <w:rsid w:val="000924B4"/>
    <w:rsid w:val="001E7664"/>
    <w:rsid w:val="003244E0"/>
    <w:rsid w:val="00445BD6"/>
    <w:rsid w:val="00612FC2"/>
    <w:rsid w:val="00A1737A"/>
    <w:rsid w:val="00A87708"/>
    <w:rsid w:val="00A87DF6"/>
    <w:rsid w:val="00AC3D62"/>
    <w:rsid w:val="00B965F7"/>
    <w:rsid w:val="00BE09ED"/>
    <w:rsid w:val="00EF04E0"/>
    <w:rsid w:val="00E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B5F0"/>
  <w15:docId w15:val="{58D6EA6C-188B-4839-ABE2-2000ED1A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2223</Characters>
  <Application>Microsoft Office Word</Application>
  <DocSecurity>0</DocSecurity>
  <Lines>277</Lines>
  <Paragraphs>140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Medžiaušaitė</dc:creator>
  <cp:keywords/>
  <cp:lastModifiedBy>Svetlana Pacijenko</cp:lastModifiedBy>
  <cp:revision>4</cp:revision>
  <dcterms:created xsi:type="dcterms:W3CDTF">2026-01-22T11:53:00Z</dcterms:created>
  <dcterms:modified xsi:type="dcterms:W3CDTF">2026-01-22T12:24:00Z</dcterms:modified>
</cp:coreProperties>
</file>